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57DE" w14:textId="77777777" w:rsidR="004B05A7" w:rsidRPr="0069512C" w:rsidRDefault="004B05A7" w:rsidP="004B05A7">
      <w:pPr>
        <w:spacing w:before="180"/>
        <w:jc w:val="center"/>
        <w:rPr>
          <w:rFonts w:ascii="微軟正黑體" w:eastAsia="微軟正黑體" w:hAnsi="微軟正黑體" w:cs="Times New Roman"/>
          <w:b/>
          <w:bCs/>
          <w:color w:val="000000"/>
          <w:sz w:val="52"/>
          <w:szCs w:val="36"/>
        </w:rPr>
      </w:pPr>
      <w:r w:rsidRPr="0069512C">
        <w:rPr>
          <w:rFonts w:ascii="微軟正黑體" w:eastAsia="微軟正黑體" w:hAnsi="微軟正黑體" w:cs="Times New Roman"/>
          <w:b/>
          <w:bCs/>
          <w:noProof/>
          <w:color w:val="000000"/>
          <w:sz w:val="52"/>
          <w:szCs w:val="36"/>
        </w:rPr>
        <w:drawing>
          <wp:inline distT="0" distB="0" distL="0" distR="0" wp14:anchorId="0408B72A" wp14:editId="5D6768E0">
            <wp:extent cx="4818319" cy="3075709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851" cy="31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5A868" w14:textId="77777777" w:rsidR="00054C5C" w:rsidRPr="0069512C" w:rsidRDefault="00054C5C" w:rsidP="004B05A7">
      <w:pPr>
        <w:spacing w:before="180"/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69512C">
        <w:rPr>
          <w:rFonts w:ascii="微軟正黑體" w:eastAsia="微軟正黑體" w:hAnsi="微軟正黑體" w:hint="eastAsia"/>
          <w:b/>
          <w:sz w:val="52"/>
          <w:szCs w:val="52"/>
        </w:rPr>
        <w:t>202</w:t>
      </w:r>
      <w:r w:rsidR="007D0DE1" w:rsidRPr="0069512C">
        <w:rPr>
          <w:rFonts w:ascii="微軟正黑體" w:eastAsia="微軟正黑體" w:hAnsi="微軟正黑體" w:hint="eastAsia"/>
          <w:b/>
          <w:sz w:val="52"/>
          <w:szCs w:val="52"/>
        </w:rPr>
        <w:t>2</w:t>
      </w:r>
      <w:r w:rsidR="002636B2" w:rsidRPr="0069512C">
        <w:rPr>
          <w:rFonts w:ascii="微軟正黑體" w:eastAsia="微軟正黑體" w:hAnsi="微軟正黑體" w:hint="eastAsia"/>
          <w:b/>
          <w:sz w:val="52"/>
          <w:szCs w:val="52"/>
        </w:rPr>
        <w:t>企鵝</w:t>
      </w:r>
      <w:r w:rsidR="004B05A7" w:rsidRPr="0069512C">
        <w:rPr>
          <w:rFonts w:ascii="微軟正黑體" w:eastAsia="微軟正黑體" w:hAnsi="微軟正黑體" w:hint="eastAsia"/>
          <w:b/>
          <w:sz w:val="52"/>
          <w:szCs w:val="52"/>
        </w:rPr>
        <w:t>「72」</w:t>
      </w:r>
    </w:p>
    <w:p w14:paraId="2E4A5F92" w14:textId="77777777" w:rsidR="004B05A7" w:rsidRPr="0069512C" w:rsidRDefault="0029786A" w:rsidP="004B05A7">
      <w:pPr>
        <w:spacing w:before="180"/>
        <w:jc w:val="center"/>
        <w:rPr>
          <w:rFonts w:ascii="微軟正黑體" w:eastAsia="微軟正黑體" w:hAnsi="微軟正黑體" w:cs="Times New Roman"/>
          <w:b/>
          <w:bCs/>
          <w:color w:val="000000"/>
          <w:sz w:val="52"/>
          <w:szCs w:val="52"/>
        </w:rPr>
      </w:pPr>
      <w:r w:rsidRPr="0069512C">
        <w:rPr>
          <w:rFonts w:ascii="微軟正黑體" w:eastAsia="微軟正黑體" w:hAnsi="微軟正黑體" w:hint="eastAsia"/>
          <w:b/>
          <w:sz w:val="52"/>
          <w:szCs w:val="52"/>
        </w:rPr>
        <w:t xml:space="preserve">搖擺的世界 </w:t>
      </w:r>
      <w:r w:rsidR="00054C5C" w:rsidRPr="0069512C">
        <w:rPr>
          <w:rFonts w:ascii="微軟正黑體" w:eastAsia="微軟正黑體" w:hAnsi="微軟正黑體" w:hint="eastAsia"/>
          <w:b/>
          <w:sz w:val="52"/>
          <w:szCs w:val="52"/>
        </w:rPr>
        <w:t>心靈</w:t>
      </w:r>
      <w:proofErr w:type="gramStart"/>
      <w:r w:rsidR="00054C5C" w:rsidRPr="0069512C">
        <w:rPr>
          <w:rFonts w:ascii="微軟正黑體" w:eastAsia="微軟正黑體" w:hAnsi="微軟正黑體" w:hint="eastAsia"/>
          <w:b/>
          <w:sz w:val="52"/>
          <w:szCs w:val="52"/>
        </w:rPr>
        <w:t>探索線上影展</w:t>
      </w:r>
      <w:proofErr w:type="gramEnd"/>
    </w:p>
    <w:p w14:paraId="764129F2" w14:textId="77777777" w:rsidR="004B05A7" w:rsidRPr="0069512C" w:rsidRDefault="004B05A7" w:rsidP="004B05A7">
      <w:pPr>
        <w:spacing w:before="180"/>
        <w:jc w:val="center"/>
        <w:rPr>
          <w:rFonts w:ascii="微軟正黑體" w:eastAsia="微軟正黑體" w:hAnsi="微軟正黑體" w:cs="Times New Roman"/>
          <w:b/>
          <w:bCs/>
          <w:color w:val="000000"/>
          <w:sz w:val="52"/>
          <w:szCs w:val="36"/>
        </w:rPr>
      </w:pPr>
      <w:r w:rsidRPr="0069512C">
        <w:rPr>
          <w:rFonts w:ascii="微軟正黑體" w:eastAsia="微軟正黑體" w:hAnsi="微軟正黑體" w:cs="Times New Roman" w:hint="eastAsia"/>
          <w:b/>
          <w:bCs/>
          <w:color w:val="000000"/>
          <w:sz w:val="52"/>
          <w:szCs w:val="36"/>
        </w:rPr>
        <w:t>《</w:t>
      </w:r>
      <w:r w:rsidR="00E75731" w:rsidRPr="0069512C">
        <w:rPr>
          <w:rFonts w:ascii="微軟正黑體" w:eastAsia="微軟正黑體" w:hAnsi="微軟正黑體" w:cs="Times New Roman" w:hint="eastAsia"/>
          <w:b/>
          <w:bCs/>
          <w:color w:val="000000"/>
          <w:sz w:val="52"/>
          <w:szCs w:val="36"/>
        </w:rPr>
        <w:t>參展</w:t>
      </w:r>
      <w:r w:rsidRPr="0069512C">
        <w:rPr>
          <w:rFonts w:ascii="微軟正黑體" w:eastAsia="微軟正黑體" w:hAnsi="微軟正黑體" w:cs="Times New Roman" w:hint="eastAsia"/>
          <w:b/>
          <w:bCs/>
          <w:color w:val="000000"/>
          <w:sz w:val="52"/>
          <w:szCs w:val="36"/>
        </w:rPr>
        <w:t>報名簡章》</w:t>
      </w:r>
    </w:p>
    <w:p w14:paraId="3CF314D0" w14:textId="77777777" w:rsidR="0013555E" w:rsidRPr="0069512C" w:rsidRDefault="0013555E" w:rsidP="004B05A7">
      <w:pPr>
        <w:widowControl/>
        <w:spacing w:before="180"/>
        <w:jc w:val="center"/>
        <w:rPr>
          <w:rFonts w:ascii="微軟正黑體" w:eastAsia="微軟正黑體" w:hAnsi="微軟正黑體" w:cs="Times New Roman"/>
          <w:bCs/>
          <w:color w:val="000000"/>
          <w:sz w:val="28"/>
          <w:szCs w:val="36"/>
        </w:rPr>
      </w:pPr>
    </w:p>
    <w:p w14:paraId="5472389E" w14:textId="77777777" w:rsidR="0013555E" w:rsidRPr="0069512C" w:rsidRDefault="0013555E" w:rsidP="004B05A7">
      <w:pPr>
        <w:widowControl/>
        <w:spacing w:before="180"/>
        <w:jc w:val="center"/>
        <w:rPr>
          <w:rFonts w:ascii="微軟正黑體" w:eastAsia="微軟正黑體" w:hAnsi="微軟正黑體" w:cs="Times New Roman"/>
          <w:bCs/>
          <w:color w:val="000000"/>
          <w:sz w:val="28"/>
          <w:szCs w:val="36"/>
        </w:rPr>
      </w:pPr>
    </w:p>
    <w:p w14:paraId="3CF2E30F" w14:textId="77777777" w:rsidR="004B05A7" w:rsidRPr="0069512C" w:rsidRDefault="004B05A7" w:rsidP="0013555E">
      <w:pPr>
        <w:widowControl/>
        <w:spacing w:before="180"/>
        <w:jc w:val="center"/>
        <w:rPr>
          <w:rFonts w:ascii="微軟正黑體" w:eastAsia="微軟正黑體" w:hAnsi="微軟正黑體" w:cs="Times New Roman"/>
          <w:bCs/>
          <w:color w:val="000000"/>
          <w:sz w:val="28"/>
          <w:szCs w:val="36"/>
        </w:rPr>
      </w:pPr>
      <w:r w:rsidRPr="0069512C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主辦單位：社團法人中華小腦萎縮症病友協會</w:t>
      </w:r>
    </w:p>
    <w:p w14:paraId="16AF3470" w14:textId="72003D99" w:rsidR="00250104" w:rsidRPr="0069512C" w:rsidRDefault="00250104" w:rsidP="00250104">
      <w:pPr>
        <w:widowControl/>
        <w:spacing w:before="180" w:line="380" w:lineRule="exact"/>
        <w:jc w:val="center"/>
        <w:rPr>
          <w:rFonts w:ascii="微軟正黑體" w:eastAsia="微軟正黑體" w:hAnsi="微軟正黑體" w:cs="Times New Roman"/>
          <w:bCs/>
          <w:color w:val="000000"/>
          <w:sz w:val="28"/>
          <w:szCs w:val="36"/>
        </w:rPr>
      </w:pPr>
      <w:r w:rsidRPr="0069512C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承辦人：企劃組郭子菱 (02)2314-7035</w:t>
      </w:r>
    </w:p>
    <w:p w14:paraId="72FC5192" w14:textId="77777777" w:rsidR="00250104" w:rsidRPr="0069512C" w:rsidRDefault="00250104" w:rsidP="00250104">
      <w:pPr>
        <w:widowControl/>
        <w:spacing w:before="180" w:line="380" w:lineRule="exact"/>
        <w:jc w:val="distribute"/>
        <w:rPr>
          <w:rFonts w:ascii="微軟正黑體" w:eastAsia="微軟正黑體" w:hAnsi="微軟正黑體" w:cs="Times New Roman"/>
          <w:bCs/>
          <w:color w:val="000000"/>
          <w:sz w:val="28"/>
          <w:szCs w:val="36"/>
        </w:rPr>
      </w:pPr>
    </w:p>
    <w:p w14:paraId="36DFF531" w14:textId="31B54D60" w:rsidR="0013555E" w:rsidRPr="0069512C" w:rsidRDefault="004B05A7" w:rsidP="0013555E">
      <w:pPr>
        <w:widowControl/>
        <w:spacing w:before="180"/>
        <w:jc w:val="distribute"/>
        <w:rPr>
          <w:rFonts w:ascii="微軟正黑體" w:eastAsia="微軟正黑體" w:hAnsi="微軟正黑體" w:cs="Times New Roman"/>
          <w:bCs/>
          <w:color w:val="000000"/>
          <w:sz w:val="28"/>
          <w:szCs w:val="36"/>
        </w:rPr>
      </w:pPr>
      <w:r w:rsidRPr="0069512C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中華民國1</w:t>
      </w:r>
      <w:r w:rsidR="00054C5C" w:rsidRPr="0069512C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1</w:t>
      </w:r>
      <w:r w:rsidR="007D0DE1" w:rsidRPr="0069512C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1</w:t>
      </w:r>
      <w:r w:rsidRPr="0069512C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年</w:t>
      </w:r>
      <w:r w:rsidR="00054C5C" w:rsidRPr="0069512C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2</w:t>
      </w:r>
      <w:r w:rsidRPr="0069512C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月</w:t>
      </w:r>
      <w:r w:rsidR="006B017A" w:rsidRPr="0069512C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21</w:t>
      </w:r>
      <w:r w:rsidRPr="0069512C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日</w:t>
      </w:r>
    </w:p>
    <w:p w14:paraId="48CE3A22" w14:textId="77777777" w:rsidR="00FC1677" w:rsidRPr="0069512C" w:rsidRDefault="00054C5C" w:rsidP="00200476">
      <w:pPr>
        <w:spacing w:before="180" w:afterLines="50" w:after="180"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69512C">
        <w:rPr>
          <w:rFonts w:ascii="微軟正黑體" w:eastAsia="微軟正黑體" w:hAnsi="微軟正黑體" w:hint="eastAsia"/>
          <w:sz w:val="28"/>
          <w:szCs w:val="28"/>
        </w:rPr>
        <w:lastRenderedPageBreak/>
        <w:t>202</w:t>
      </w:r>
      <w:r w:rsidR="007D0DE1" w:rsidRPr="0069512C">
        <w:rPr>
          <w:rFonts w:ascii="微軟正黑體" w:eastAsia="微軟正黑體" w:hAnsi="微軟正黑體" w:hint="eastAsia"/>
          <w:sz w:val="28"/>
          <w:szCs w:val="28"/>
        </w:rPr>
        <w:t>2</w:t>
      </w:r>
      <w:r w:rsidRPr="0069512C">
        <w:rPr>
          <w:rFonts w:ascii="微軟正黑體" w:eastAsia="微軟正黑體" w:hAnsi="微軟正黑體" w:hint="eastAsia"/>
          <w:sz w:val="28"/>
          <w:szCs w:val="28"/>
        </w:rPr>
        <w:t>企鵝「72」搖擺的世界心靈</w:t>
      </w:r>
      <w:proofErr w:type="gramStart"/>
      <w:r w:rsidRPr="0069512C">
        <w:rPr>
          <w:rFonts w:ascii="微軟正黑體" w:eastAsia="微軟正黑體" w:hAnsi="微軟正黑體" w:hint="eastAsia"/>
          <w:sz w:val="28"/>
          <w:szCs w:val="28"/>
        </w:rPr>
        <w:t>探索線上影展</w:t>
      </w:r>
      <w:proofErr w:type="gramEnd"/>
      <w:r w:rsidR="001708B5" w:rsidRPr="0069512C">
        <w:rPr>
          <w:rFonts w:ascii="微軟正黑體" w:eastAsia="微軟正黑體" w:hAnsi="微軟正黑體" w:hint="eastAsia"/>
          <w:sz w:val="28"/>
          <w:szCs w:val="28"/>
        </w:rPr>
        <w:t>徵件辦法</w:t>
      </w:r>
    </w:p>
    <w:p w14:paraId="2A990252" w14:textId="77777777" w:rsidR="008D2A63" w:rsidRPr="0069512C" w:rsidRDefault="008D2A63" w:rsidP="00200476">
      <w:pPr>
        <w:spacing w:afterLines="50" w:after="180"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14:paraId="4AFAC0B5" w14:textId="77777777" w:rsidR="00D916C8" w:rsidRPr="0069512C" w:rsidRDefault="00D916C8" w:rsidP="00200476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緣起：</w:t>
      </w:r>
    </w:p>
    <w:p w14:paraId="10BFAD15" w14:textId="77777777" w:rsidR="00E364C6" w:rsidRPr="0069512C" w:rsidRDefault="00840F2E" w:rsidP="00200476">
      <w:pPr>
        <w:pStyle w:val="a3"/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協會</w:t>
      </w:r>
      <w:r w:rsidR="00E75731" w:rsidRPr="0069512C">
        <w:rPr>
          <w:rFonts w:ascii="微軟正黑體" w:eastAsia="微軟正黑體" w:hAnsi="微軟正黑體" w:hint="eastAsia"/>
          <w:szCs w:val="24"/>
        </w:rPr>
        <w:t>希望透過</w:t>
      </w:r>
      <w:proofErr w:type="gramStart"/>
      <w:r w:rsidR="00E75731" w:rsidRPr="0069512C">
        <w:rPr>
          <w:rFonts w:ascii="微軟正黑體" w:eastAsia="微軟正黑體" w:hAnsi="微軟正黑體"/>
          <w:szCs w:val="24"/>
        </w:rPr>
        <w:t>”</w:t>
      </w:r>
      <w:proofErr w:type="gramEnd"/>
      <w:r w:rsidR="003A66FC" w:rsidRPr="0069512C">
        <w:rPr>
          <w:rFonts w:ascii="微軟正黑體" w:eastAsia="微軟正黑體" w:hAnsi="微軟正黑體" w:hint="eastAsia"/>
          <w:szCs w:val="24"/>
        </w:rPr>
        <w:t>72</w:t>
      </w:r>
      <w:r w:rsidR="00E75731" w:rsidRPr="0069512C">
        <w:rPr>
          <w:rFonts w:ascii="微軟正黑體" w:eastAsia="微軟正黑體" w:hAnsi="微軟正黑體" w:hint="eastAsia"/>
          <w:szCs w:val="24"/>
        </w:rPr>
        <w:t>企</w:t>
      </w:r>
      <w:r w:rsidR="00E75731" w:rsidRPr="0069512C">
        <w:rPr>
          <w:rFonts w:ascii="微軟正黑體" w:eastAsia="微軟正黑體" w:hAnsi="微軟正黑體" w:cs="MS Mincho" w:hint="eastAsia"/>
          <w:szCs w:val="24"/>
        </w:rPr>
        <w:t>鵝日</w:t>
      </w:r>
      <w:proofErr w:type="gramStart"/>
      <w:r w:rsidR="00E75731" w:rsidRPr="0069512C">
        <w:rPr>
          <w:rFonts w:ascii="微軟正黑體" w:eastAsia="微軟正黑體" w:hAnsi="微軟正黑體" w:cs="MS Mincho"/>
          <w:szCs w:val="24"/>
        </w:rPr>
        <w:t>”</w:t>
      </w:r>
      <w:proofErr w:type="gramEnd"/>
      <w:r w:rsidR="00E75731" w:rsidRPr="0069512C">
        <w:rPr>
          <w:rFonts w:ascii="微軟正黑體" w:eastAsia="微軟正黑體" w:hAnsi="微軟正黑體" w:cs="MS Mincho" w:hint="eastAsia"/>
          <w:szCs w:val="24"/>
        </w:rPr>
        <w:t>的活動</w:t>
      </w:r>
      <w:r w:rsidR="00E75731" w:rsidRPr="0069512C">
        <w:rPr>
          <w:rFonts w:ascii="微軟正黑體" w:eastAsia="微軟正黑體" w:hAnsi="微軟正黑體" w:hint="eastAsia"/>
          <w:szCs w:val="24"/>
        </w:rPr>
        <w:t>，</w:t>
      </w:r>
      <w:r w:rsidR="00E75731" w:rsidRPr="0069512C">
        <w:rPr>
          <w:rFonts w:ascii="微軟正黑體" w:eastAsia="微軟正黑體" w:hAnsi="微軟正黑體" w:cs="MS Mincho" w:hint="eastAsia"/>
          <w:szCs w:val="24"/>
        </w:rPr>
        <w:t>加強社會大眾對小腦萎縮症病友的認識</w:t>
      </w:r>
      <w:r w:rsidRPr="0069512C">
        <w:rPr>
          <w:rFonts w:ascii="微軟正黑體" w:eastAsia="微軟正黑體" w:hAnsi="微軟正黑體" w:hint="eastAsia"/>
          <w:szCs w:val="24"/>
        </w:rPr>
        <w:t>。今年</w:t>
      </w:r>
      <w:r w:rsidR="00E364C6" w:rsidRPr="0069512C">
        <w:rPr>
          <w:rFonts w:ascii="微軟正黑體" w:eastAsia="微軟正黑體" w:hAnsi="微軟正黑體" w:hint="eastAsia"/>
          <w:szCs w:val="24"/>
        </w:rPr>
        <w:t>將</w:t>
      </w:r>
      <w:proofErr w:type="gramStart"/>
      <w:r w:rsidR="00E364C6" w:rsidRPr="0069512C">
        <w:rPr>
          <w:rFonts w:ascii="微軟正黑體" w:eastAsia="微軟正黑體" w:hAnsi="微軟正黑體"/>
          <w:szCs w:val="24"/>
        </w:rPr>
        <w:t>規劃線上展覽</w:t>
      </w:r>
      <w:proofErr w:type="gramEnd"/>
      <w:r w:rsidR="00E364C6" w:rsidRPr="0069512C">
        <w:rPr>
          <w:rFonts w:ascii="微軟正黑體" w:eastAsia="微軟正黑體" w:hAnsi="微軟正黑體"/>
          <w:szCs w:val="24"/>
        </w:rPr>
        <w:t>活動讓觀展民眾了解</w:t>
      </w:r>
      <w:r w:rsidR="00E364C6" w:rsidRPr="0069512C">
        <w:rPr>
          <w:rFonts w:ascii="微軟正黑體" w:eastAsia="微軟正黑體" w:hAnsi="微軟正黑體" w:hint="eastAsia"/>
          <w:szCs w:val="24"/>
        </w:rPr>
        <w:t>罕病</w:t>
      </w:r>
      <w:r w:rsidR="00E364C6" w:rsidRPr="0069512C">
        <w:rPr>
          <w:rFonts w:ascii="微軟正黑體" w:eastAsia="微軟正黑體" w:hAnsi="微軟正黑體"/>
          <w:szCs w:val="24"/>
        </w:rPr>
        <w:t>病友所面臨的困境與壓力</w:t>
      </w:r>
      <w:r w:rsidR="00E364C6" w:rsidRPr="0069512C">
        <w:rPr>
          <w:rFonts w:ascii="微軟正黑體" w:eastAsia="微軟正黑體" w:hAnsi="微軟正黑體" w:hint="eastAsia"/>
          <w:szCs w:val="24"/>
        </w:rPr>
        <w:t>，</w:t>
      </w:r>
      <w:r w:rsidR="00C95CD7" w:rsidRPr="0069512C">
        <w:rPr>
          <w:rFonts w:ascii="微軟正黑體" w:eastAsia="微軟正黑體" w:hAnsi="微軟正黑體"/>
          <w:szCs w:val="24"/>
        </w:rPr>
        <w:t>透過展出病友作品</w:t>
      </w:r>
      <w:r w:rsidR="00D45D98" w:rsidRPr="0069512C">
        <w:rPr>
          <w:rFonts w:ascii="微軟正黑體" w:eastAsia="微軟正黑體" w:hAnsi="微軟正黑體" w:hint="eastAsia"/>
          <w:szCs w:val="24"/>
        </w:rPr>
        <w:t>，</w:t>
      </w:r>
      <w:r w:rsidR="00C95CD7" w:rsidRPr="0069512C">
        <w:rPr>
          <w:rFonts w:ascii="微軟正黑體" w:eastAsia="微軟正黑體" w:hAnsi="微軟正黑體"/>
          <w:szCs w:val="24"/>
        </w:rPr>
        <w:t>建立病友自信、創造自我價值，</w:t>
      </w:r>
      <w:r w:rsidR="00D45D98" w:rsidRPr="0069512C">
        <w:rPr>
          <w:rFonts w:ascii="微軟正黑體" w:eastAsia="微軟正黑體" w:hAnsi="微軟正黑體" w:hint="eastAsia"/>
          <w:szCs w:val="24"/>
        </w:rPr>
        <w:t>也能夠傳達</w:t>
      </w:r>
      <w:r w:rsidR="00683582" w:rsidRPr="0069512C">
        <w:rPr>
          <w:rFonts w:ascii="微軟正黑體" w:eastAsia="微軟正黑體" w:hAnsi="微軟正黑體" w:hint="eastAsia"/>
          <w:szCs w:val="24"/>
        </w:rPr>
        <w:t>出病友</w:t>
      </w:r>
      <w:r w:rsidR="00D45D98" w:rsidRPr="0069512C">
        <w:rPr>
          <w:rFonts w:ascii="微軟正黑體" w:eastAsia="微軟正黑體" w:hAnsi="微軟正黑體" w:hint="eastAsia"/>
          <w:szCs w:val="24"/>
        </w:rPr>
        <w:t>內心最真實的想法</w:t>
      </w:r>
      <w:r w:rsidR="00D45D98" w:rsidRPr="0069512C">
        <w:rPr>
          <w:rFonts w:ascii="微軟正黑體" w:eastAsia="微軟正黑體" w:hAnsi="微軟正黑體"/>
          <w:szCs w:val="24"/>
        </w:rPr>
        <w:t>，</w:t>
      </w:r>
      <w:r w:rsidR="00D45D98" w:rsidRPr="0069512C">
        <w:rPr>
          <w:rFonts w:ascii="微軟正黑體" w:eastAsia="微軟正黑體" w:hAnsi="微軟正黑體" w:hint="eastAsia"/>
          <w:szCs w:val="24"/>
        </w:rPr>
        <w:t>再</w:t>
      </w:r>
      <w:proofErr w:type="gramStart"/>
      <w:r w:rsidR="00C95CD7" w:rsidRPr="0069512C">
        <w:rPr>
          <w:rFonts w:ascii="微軟正黑體" w:eastAsia="微軟正黑體" w:hAnsi="微軟正黑體" w:hint="eastAsia"/>
          <w:szCs w:val="24"/>
        </w:rPr>
        <w:t>搭配</w:t>
      </w:r>
      <w:r w:rsidR="00C95CD7" w:rsidRPr="0069512C">
        <w:rPr>
          <w:rFonts w:ascii="微軟正黑體" w:eastAsia="微軟正黑體" w:hAnsi="微軟正黑體"/>
          <w:szCs w:val="24"/>
        </w:rPr>
        <w:t>線上互動</w:t>
      </w:r>
      <w:proofErr w:type="gramEnd"/>
      <w:r w:rsidR="00C95CD7" w:rsidRPr="0069512C">
        <w:rPr>
          <w:rFonts w:ascii="微軟正黑體" w:eastAsia="微軟正黑體" w:hAnsi="微軟正黑體"/>
          <w:szCs w:val="24"/>
        </w:rPr>
        <w:t>小遊戲，</w:t>
      </w:r>
      <w:r w:rsidR="005C2A7B" w:rsidRPr="0069512C">
        <w:rPr>
          <w:rFonts w:ascii="微軟正黑體" w:eastAsia="微軟正黑體" w:hAnsi="微軟正黑體" w:hint="eastAsia"/>
          <w:szCs w:val="24"/>
        </w:rPr>
        <w:t>利用趣味性增加民眾對疾病的瞭解，進而</w:t>
      </w:r>
      <w:r w:rsidR="00C95CD7" w:rsidRPr="0069512C">
        <w:rPr>
          <w:rFonts w:ascii="微軟正黑體" w:eastAsia="微軟正黑體" w:hAnsi="微軟正黑體"/>
          <w:szCs w:val="24"/>
        </w:rPr>
        <w:t>減少大眾的誤解與歧視，</w:t>
      </w:r>
      <w:r w:rsidR="00D45D98" w:rsidRPr="0069512C">
        <w:rPr>
          <w:rFonts w:ascii="微軟正黑體" w:eastAsia="微軟正黑體" w:hAnsi="微軟正黑體" w:hint="eastAsia"/>
          <w:szCs w:val="24"/>
        </w:rPr>
        <w:t>並</w:t>
      </w:r>
      <w:r w:rsidR="00C95CD7" w:rsidRPr="0069512C">
        <w:rPr>
          <w:rFonts w:ascii="微軟正黑體" w:eastAsia="微軟正黑體" w:hAnsi="微軟正黑體"/>
          <w:szCs w:val="24"/>
        </w:rPr>
        <w:t>於展期間，舉辦實體快閃活動，與民眾近距離的互動，增加宣導疾病-小腦萎縮症的機會，盼能喚起社會大眾的愛心，營造一個對於罕見疾病更友善的社會環境。</w:t>
      </w:r>
    </w:p>
    <w:p w14:paraId="245FC37D" w14:textId="77777777" w:rsidR="00911BA6" w:rsidRPr="0069512C" w:rsidRDefault="00911BA6" w:rsidP="00200476">
      <w:pPr>
        <w:spacing w:afterLines="50" w:after="180" w:line="400" w:lineRule="exact"/>
        <w:rPr>
          <w:rFonts w:ascii="微軟正黑體" w:eastAsia="微軟正黑體" w:hAnsi="微軟正黑體"/>
          <w:szCs w:val="24"/>
        </w:rPr>
      </w:pPr>
    </w:p>
    <w:p w14:paraId="08DB697B" w14:textId="77777777" w:rsidR="007545B9" w:rsidRPr="0069512C" w:rsidRDefault="00E75731" w:rsidP="00200476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活動日期：1</w:t>
      </w:r>
      <w:r w:rsidR="001B1FE4" w:rsidRPr="0069512C">
        <w:rPr>
          <w:rFonts w:ascii="微軟正黑體" w:eastAsia="微軟正黑體" w:hAnsi="微軟正黑體" w:hint="eastAsia"/>
          <w:szCs w:val="24"/>
        </w:rPr>
        <w:t>11</w:t>
      </w:r>
      <w:r w:rsidRPr="0069512C">
        <w:rPr>
          <w:rFonts w:ascii="微軟正黑體" w:eastAsia="微軟正黑體" w:hAnsi="微軟正黑體" w:hint="eastAsia"/>
          <w:szCs w:val="24"/>
        </w:rPr>
        <w:t>年7月</w:t>
      </w:r>
      <w:r w:rsidR="001B1FE4" w:rsidRPr="0069512C">
        <w:rPr>
          <w:rFonts w:ascii="微軟正黑體" w:eastAsia="微軟正黑體" w:hAnsi="微軟正黑體" w:hint="eastAsia"/>
          <w:szCs w:val="24"/>
        </w:rPr>
        <w:t>1</w:t>
      </w:r>
      <w:r w:rsidRPr="0069512C">
        <w:rPr>
          <w:rFonts w:ascii="微軟正黑體" w:eastAsia="微軟正黑體" w:hAnsi="微軟正黑體" w:hint="eastAsia"/>
          <w:szCs w:val="24"/>
        </w:rPr>
        <w:t>日（</w:t>
      </w:r>
      <w:r w:rsidR="001B1FE4" w:rsidRPr="0069512C">
        <w:rPr>
          <w:rFonts w:ascii="微軟正黑體" w:eastAsia="微軟正黑體" w:hAnsi="微軟正黑體" w:hint="eastAsia"/>
          <w:szCs w:val="24"/>
        </w:rPr>
        <w:t>五</w:t>
      </w:r>
      <w:r w:rsidRPr="0069512C">
        <w:rPr>
          <w:rFonts w:ascii="微軟正黑體" w:eastAsia="微軟正黑體" w:hAnsi="微軟正黑體" w:hint="eastAsia"/>
          <w:szCs w:val="24"/>
        </w:rPr>
        <w:t>）-1</w:t>
      </w:r>
      <w:r w:rsidR="001B1FE4" w:rsidRPr="0069512C">
        <w:rPr>
          <w:rFonts w:ascii="微軟正黑體" w:eastAsia="微軟正黑體" w:hAnsi="微軟正黑體" w:hint="eastAsia"/>
          <w:szCs w:val="24"/>
        </w:rPr>
        <w:t>11</w:t>
      </w:r>
      <w:r w:rsidRPr="0069512C">
        <w:rPr>
          <w:rFonts w:ascii="微軟正黑體" w:eastAsia="微軟正黑體" w:hAnsi="微軟正黑體" w:hint="eastAsia"/>
          <w:szCs w:val="24"/>
        </w:rPr>
        <w:t>年7月</w:t>
      </w:r>
      <w:r w:rsidR="001B1FE4" w:rsidRPr="0069512C">
        <w:rPr>
          <w:rFonts w:ascii="微軟正黑體" w:eastAsia="微軟正黑體" w:hAnsi="微軟正黑體" w:hint="eastAsia"/>
          <w:szCs w:val="24"/>
        </w:rPr>
        <w:t>29</w:t>
      </w:r>
      <w:r w:rsidRPr="0069512C">
        <w:rPr>
          <w:rFonts w:ascii="微軟正黑體" w:eastAsia="微軟正黑體" w:hAnsi="微軟正黑體" w:hint="eastAsia"/>
          <w:szCs w:val="24"/>
        </w:rPr>
        <w:t>日（</w:t>
      </w:r>
      <w:r w:rsidR="001B1FE4" w:rsidRPr="0069512C">
        <w:rPr>
          <w:rFonts w:ascii="微軟正黑體" w:eastAsia="微軟正黑體" w:hAnsi="微軟正黑體" w:hint="eastAsia"/>
          <w:szCs w:val="24"/>
        </w:rPr>
        <w:t>五</w:t>
      </w:r>
      <w:r w:rsidRPr="0069512C">
        <w:rPr>
          <w:rFonts w:ascii="微軟正黑體" w:eastAsia="微軟正黑體" w:hAnsi="微軟正黑體" w:hint="eastAsia"/>
          <w:szCs w:val="24"/>
        </w:rPr>
        <w:t>）</w:t>
      </w:r>
    </w:p>
    <w:p w14:paraId="646A49B4" w14:textId="77777777" w:rsidR="00E75731" w:rsidRPr="0069512C" w:rsidRDefault="00E75731" w:rsidP="00200476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活動地點：</w:t>
      </w:r>
      <w:r w:rsidR="001B1FE4" w:rsidRPr="0069512C">
        <w:rPr>
          <w:rFonts w:ascii="微軟正黑體" w:eastAsia="微軟正黑體" w:hAnsi="微軟正黑體" w:hint="eastAsia"/>
          <w:szCs w:val="24"/>
        </w:rPr>
        <w:t>網際網路</w:t>
      </w:r>
    </w:p>
    <w:p w14:paraId="5C9A7D2B" w14:textId="77777777" w:rsidR="00911BA6" w:rsidRPr="0069512C" w:rsidRDefault="001708B5" w:rsidP="00200476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徵件對象：</w:t>
      </w:r>
    </w:p>
    <w:p w14:paraId="2DC0C159" w14:textId="52542B03" w:rsidR="00911BA6" w:rsidRPr="0069512C" w:rsidRDefault="00911BA6" w:rsidP="00200476">
      <w:pPr>
        <w:pStyle w:val="a3"/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小腦萎縮症病友、</w:t>
      </w:r>
      <w:r w:rsidR="00F7200F" w:rsidRPr="0069512C">
        <w:rPr>
          <w:rFonts w:ascii="微軟正黑體" w:eastAsia="微軟正黑體" w:hAnsi="微軟正黑體" w:hint="eastAsia"/>
          <w:szCs w:val="24"/>
        </w:rPr>
        <w:t>會員</w:t>
      </w:r>
      <w:r w:rsidRPr="0069512C">
        <w:rPr>
          <w:rFonts w:ascii="微軟正黑體" w:eastAsia="微軟正黑體" w:hAnsi="微軟正黑體" w:hint="eastAsia"/>
          <w:szCs w:val="24"/>
        </w:rPr>
        <w:t>、</w:t>
      </w:r>
      <w:r w:rsidR="00F7200F" w:rsidRPr="0069512C">
        <w:rPr>
          <w:rFonts w:ascii="微軟正黑體" w:eastAsia="微軟正黑體" w:hAnsi="微軟正黑體" w:hint="eastAsia"/>
          <w:szCs w:val="24"/>
        </w:rPr>
        <w:t>家屬</w:t>
      </w:r>
      <w:r w:rsidR="001B1FE4" w:rsidRPr="0069512C">
        <w:rPr>
          <w:rFonts w:ascii="微軟正黑體" w:eastAsia="微軟正黑體" w:hAnsi="微軟正黑體" w:hint="eastAsia"/>
          <w:szCs w:val="24"/>
        </w:rPr>
        <w:t>、社會大眾</w:t>
      </w:r>
    </w:p>
    <w:p w14:paraId="56C64E4B" w14:textId="77777777" w:rsidR="00F225E5" w:rsidRPr="0069512C" w:rsidRDefault="00F225E5" w:rsidP="00200476">
      <w:pPr>
        <w:spacing w:afterLines="50" w:after="180" w:line="400" w:lineRule="exact"/>
        <w:rPr>
          <w:rFonts w:ascii="微軟正黑體" w:eastAsia="微軟正黑體" w:hAnsi="微軟正黑體"/>
          <w:szCs w:val="24"/>
        </w:rPr>
      </w:pPr>
    </w:p>
    <w:p w14:paraId="10B680B8" w14:textId="335A58C9" w:rsidR="00EB54D7" w:rsidRPr="0069512C" w:rsidRDefault="00EB54D7" w:rsidP="00200476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徵件</w:t>
      </w:r>
      <w:r w:rsidR="00BD02D4" w:rsidRPr="0069512C">
        <w:rPr>
          <w:rFonts w:ascii="微軟正黑體" w:eastAsia="微軟正黑體" w:hAnsi="微軟正黑體" w:hint="eastAsia"/>
          <w:szCs w:val="24"/>
        </w:rPr>
        <w:t>題材</w:t>
      </w:r>
      <w:r w:rsidRPr="0069512C">
        <w:rPr>
          <w:rFonts w:ascii="微軟正黑體" w:eastAsia="微軟正黑體" w:hAnsi="微軟正黑體" w:hint="eastAsia"/>
          <w:szCs w:val="24"/>
        </w:rPr>
        <w:t>：</w:t>
      </w:r>
      <w:r w:rsidR="00BD02D4" w:rsidRPr="0069512C">
        <w:rPr>
          <w:rFonts w:ascii="微軟正黑體" w:eastAsia="微軟正黑體" w:hAnsi="微軟正黑體"/>
          <w:szCs w:val="24"/>
        </w:rPr>
        <w:br/>
      </w:r>
      <w:r w:rsidR="0070479F" w:rsidRPr="0069512C">
        <w:rPr>
          <w:rFonts w:ascii="微軟正黑體" w:eastAsia="微軟正黑體" w:hAnsi="微軟正黑體" w:hint="eastAsia"/>
          <w:szCs w:val="24"/>
        </w:rPr>
        <w:t>以「疾病」</w:t>
      </w:r>
      <w:r w:rsidR="00FD6D99" w:rsidRPr="0069512C">
        <w:rPr>
          <w:rFonts w:ascii="微軟正黑體" w:eastAsia="微軟正黑體" w:hAnsi="微軟正黑體" w:hint="eastAsia"/>
          <w:szCs w:val="24"/>
        </w:rPr>
        <w:t>為</w:t>
      </w:r>
      <w:r w:rsidR="005E10D4" w:rsidRPr="0069512C">
        <w:rPr>
          <w:rFonts w:ascii="微軟正黑體" w:eastAsia="微軟正黑體" w:hAnsi="微軟正黑體" w:hint="eastAsia"/>
          <w:szCs w:val="24"/>
        </w:rPr>
        <w:t>拍攝</w:t>
      </w:r>
      <w:r w:rsidR="00FD6D99" w:rsidRPr="0069512C">
        <w:rPr>
          <w:rFonts w:ascii="微軟正黑體" w:eastAsia="微軟正黑體" w:hAnsi="微軟正黑體" w:hint="eastAsia"/>
          <w:szCs w:val="24"/>
        </w:rPr>
        <w:t>素材，</w:t>
      </w:r>
      <w:r w:rsidR="00CF7A2E" w:rsidRPr="0069512C">
        <w:rPr>
          <w:rFonts w:ascii="微軟正黑體" w:eastAsia="微軟正黑體" w:hAnsi="微軟正黑體" w:hint="eastAsia"/>
          <w:szCs w:val="24"/>
        </w:rPr>
        <w:t>例如：病友的生活與不便、動人的生命故事或疾病帶來的啟發等</w:t>
      </w:r>
      <w:r w:rsidR="005E10D4" w:rsidRPr="0069512C">
        <w:rPr>
          <w:rFonts w:ascii="微軟正黑體" w:eastAsia="微軟正黑體" w:hAnsi="微軟正黑體" w:hint="eastAsia"/>
          <w:szCs w:val="24"/>
        </w:rPr>
        <w:t>，</w:t>
      </w:r>
      <w:r w:rsidR="00CF7A2E" w:rsidRPr="0069512C">
        <w:rPr>
          <w:rFonts w:ascii="微軟正黑體" w:eastAsia="微軟正黑體" w:hAnsi="微軟正黑體" w:hint="eastAsia"/>
          <w:szCs w:val="24"/>
        </w:rPr>
        <w:t>也能夠</w:t>
      </w:r>
      <w:r w:rsidR="0070479F" w:rsidRPr="0069512C">
        <w:rPr>
          <w:rFonts w:ascii="微軟正黑體" w:eastAsia="微軟正黑體" w:hAnsi="微軟正黑體" w:hint="eastAsia"/>
          <w:szCs w:val="24"/>
        </w:rPr>
        <w:t>利用</w:t>
      </w:r>
      <w:r w:rsidR="00E50459" w:rsidRPr="0069512C">
        <w:rPr>
          <w:rFonts w:ascii="微軟正黑體" w:eastAsia="微軟正黑體" w:hAnsi="微軟正黑體" w:hint="eastAsia"/>
          <w:szCs w:val="24"/>
        </w:rPr>
        <w:t>相機或是容易取得的手機，</w:t>
      </w:r>
      <w:r w:rsidR="00CF7A2E" w:rsidRPr="0069512C">
        <w:rPr>
          <w:rFonts w:ascii="微軟正黑體" w:eastAsia="微軟正黑體" w:hAnsi="微軟正黑體" w:hint="eastAsia"/>
          <w:szCs w:val="24"/>
        </w:rPr>
        <w:t>隨時紀錄下</w:t>
      </w:r>
      <w:r w:rsidR="0070479F" w:rsidRPr="0069512C">
        <w:rPr>
          <w:rFonts w:ascii="微軟正黑體" w:eastAsia="微軟正黑體" w:hAnsi="微軟正黑體" w:hint="eastAsia"/>
          <w:szCs w:val="24"/>
        </w:rPr>
        <w:t>那些「充滿愛</w:t>
      </w:r>
      <w:r w:rsidR="00FD6D99" w:rsidRPr="0069512C">
        <w:rPr>
          <w:rFonts w:ascii="微軟正黑體" w:eastAsia="微軟正黑體" w:hAnsi="微軟正黑體" w:hint="eastAsia"/>
          <w:szCs w:val="24"/>
        </w:rPr>
        <w:t>與溫暖</w:t>
      </w:r>
      <w:r w:rsidR="0070479F" w:rsidRPr="0069512C">
        <w:rPr>
          <w:rFonts w:ascii="微軟正黑體" w:eastAsia="微軟正黑體" w:hAnsi="微軟正黑體" w:hint="eastAsia"/>
          <w:szCs w:val="24"/>
        </w:rPr>
        <w:t>」的</w:t>
      </w:r>
      <w:r w:rsidR="00CF7A2E" w:rsidRPr="0069512C">
        <w:rPr>
          <w:rFonts w:ascii="微軟正黑體" w:eastAsia="微軟正黑體" w:hAnsi="微軟正黑體" w:hint="eastAsia"/>
          <w:szCs w:val="24"/>
        </w:rPr>
        <w:t>瞬間</w:t>
      </w:r>
      <w:r w:rsidR="0070479F" w:rsidRPr="0069512C">
        <w:rPr>
          <w:rFonts w:ascii="微軟正黑體" w:eastAsia="微軟正黑體" w:hAnsi="微軟正黑體" w:hint="eastAsia"/>
          <w:szCs w:val="24"/>
        </w:rPr>
        <w:t>，</w:t>
      </w:r>
      <w:r w:rsidR="00FD6D99" w:rsidRPr="0069512C">
        <w:rPr>
          <w:rFonts w:ascii="微軟正黑體" w:eastAsia="微軟正黑體" w:hAnsi="微軟正黑體" w:hint="eastAsia"/>
          <w:szCs w:val="24"/>
        </w:rPr>
        <w:t>可能是與</w:t>
      </w:r>
      <w:r w:rsidR="00E15DBB" w:rsidRPr="0069512C">
        <w:rPr>
          <w:rFonts w:ascii="微軟正黑體" w:eastAsia="微軟正黑體" w:hAnsi="微軟正黑體" w:hint="eastAsia"/>
          <w:szCs w:val="24"/>
        </w:rPr>
        <w:t>病</w:t>
      </w:r>
      <w:r w:rsidR="00FD6D99" w:rsidRPr="0069512C">
        <w:rPr>
          <w:rFonts w:ascii="微軟正黑體" w:eastAsia="微軟正黑體" w:hAnsi="微軟正黑體" w:hint="eastAsia"/>
          <w:szCs w:val="24"/>
        </w:rPr>
        <w:t>人之間的溫馨談話</w:t>
      </w:r>
      <w:r w:rsidR="00AE241E" w:rsidRPr="0069512C">
        <w:rPr>
          <w:rFonts w:ascii="微軟正黑體" w:eastAsia="微軟正黑體" w:hAnsi="微軟正黑體" w:hint="eastAsia"/>
          <w:szCs w:val="24"/>
        </w:rPr>
        <w:t>與互動</w:t>
      </w:r>
      <w:r w:rsidR="00B32FB8" w:rsidRPr="0069512C">
        <w:rPr>
          <w:rFonts w:ascii="微軟正黑體" w:eastAsia="微軟正黑體" w:hAnsi="微軟正黑體" w:hint="eastAsia"/>
          <w:szCs w:val="24"/>
        </w:rPr>
        <w:t>，或是對病友任何形式的</w:t>
      </w:r>
      <w:r w:rsidR="00AE241E" w:rsidRPr="0069512C">
        <w:rPr>
          <w:rFonts w:ascii="微軟正黑體" w:eastAsia="微軟正黑體" w:hAnsi="微軟正黑體" w:hint="eastAsia"/>
          <w:szCs w:val="24"/>
        </w:rPr>
        <w:t>關懷</w:t>
      </w:r>
      <w:r w:rsidR="004734ED" w:rsidRPr="0069512C">
        <w:rPr>
          <w:rFonts w:ascii="微軟正黑體" w:eastAsia="微軟正黑體" w:hAnsi="微軟正黑體" w:hint="eastAsia"/>
          <w:szCs w:val="24"/>
        </w:rPr>
        <w:t>及捐助</w:t>
      </w:r>
      <w:r w:rsidR="00767A72" w:rsidRPr="0069512C">
        <w:rPr>
          <w:rFonts w:ascii="微軟正黑體" w:eastAsia="微軟正黑體" w:hAnsi="微軟正黑體" w:hint="eastAsia"/>
          <w:szCs w:val="24"/>
        </w:rPr>
        <w:t>，</w:t>
      </w:r>
      <w:r w:rsidR="003F1C76" w:rsidRPr="0069512C">
        <w:rPr>
          <w:rFonts w:ascii="微軟正黑體" w:eastAsia="微軟正黑體" w:hAnsi="微軟正黑體" w:hint="eastAsia"/>
          <w:szCs w:val="24"/>
        </w:rPr>
        <w:t>將有愛的日常，</w:t>
      </w:r>
      <w:r w:rsidR="00A64462" w:rsidRPr="0069512C">
        <w:rPr>
          <w:rFonts w:ascii="微軟正黑體" w:eastAsia="微軟正黑體" w:hAnsi="微軟正黑體" w:hint="eastAsia"/>
          <w:szCs w:val="24"/>
        </w:rPr>
        <w:t>融入</w:t>
      </w:r>
      <w:r w:rsidR="00EC0B8C" w:rsidRPr="0069512C">
        <w:rPr>
          <w:rFonts w:ascii="微軟正黑體" w:eastAsia="微軟正黑體" w:hAnsi="微軟正黑體" w:hint="eastAsia"/>
          <w:szCs w:val="24"/>
        </w:rPr>
        <w:t>影像</w:t>
      </w:r>
      <w:r w:rsidR="003F1C76" w:rsidRPr="0069512C">
        <w:rPr>
          <w:rFonts w:ascii="微軟正黑體" w:eastAsia="微軟正黑體" w:hAnsi="微軟正黑體" w:hint="eastAsia"/>
          <w:szCs w:val="24"/>
        </w:rPr>
        <w:t>創作，讓愛的瞬間成為永恆。</w:t>
      </w:r>
    </w:p>
    <w:p w14:paraId="4474D4C8" w14:textId="77777777" w:rsidR="00E50459" w:rsidRPr="0069512C" w:rsidRDefault="00E50459" w:rsidP="00200476">
      <w:pPr>
        <w:pStyle w:val="a3"/>
        <w:spacing w:afterLines="50" w:after="180" w:line="400" w:lineRule="exact"/>
        <w:ind w:leftChars="0" w:left="482"/>
        <w:rPr>
          <w:rFonts w:ascii="微軟正黑體" w:eastAsia="微軟正黑體" w:hAnsi="微軟正黑體"/>
          <w:szCs w:val="24"/>
        </w:rPr>
      </w:pPr>
    </w:p>
    <w:p w14:paraId="5113D080" w14:textId="77777777" w:rsidR="006C0DDA" w:rsidRPr="0069512C" w:rsidRDefault="006C0DDA" w:rsidP="00200476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微軟正黑體" w:eastAsia="微軟正黑體" w:hAnsi="微軟正黑體"/>
          <w:color w:val="FF0000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作品</w:t>
      </w:r>
      <w:r w:rsidR="001708B5" w:rsidRPr="0069512C">
        <w:rPr>
          <w:rFonts w:ascii="微軟正黑體" w:eastAsia="微軟正黑體" w:hAnsi="微軟正黑體" w:hint="eastAsia"/>
          <w:szCs w:val="24"/>
        </w:rPr>
        <w:t>類型：</w:t>
      </w:r>
      <w:r w:rsidR="0094587B" w:rsidRPr="0069512C">
        <w:rPr>
          <w:rFonts w:ascii="微軟正黑體" w:eastAsia="微軟正黑體" w:hAnsi="微軟正黑體"/>
          <w:szCs w:val="24"/>
        </w:rPr>
        <w:br/>
      </w:r>
      <w:r w:rsidR="00877312" w:rsidRPr="0069512C">
        <w:rPr>
          <w:rFonts w:ascii="微軟正黑體" w:eastAsia="微軟正黑體" w:hAnsi="微軟正黑體" w:hint="eastAsia"/>
          <w:szCs w:val="24"/>
        </w:rPr>
        <w:t>影片：</w:t>
      </w:r>
      <w:r w:rsidR="003725B9" w:rsidRPr="0069512C">
        <w:rPr>
          <w:rFonts w:ascii="微軟正黑體" w:eastAsia="微軟正黑體" w:hAnsi="微軟正黑體" w:hint="eastAsia"/>
          <w:szCs w:val="24"/>
        </w:rPr>
        <w:t>劇情片</w:t>
      </w:r>
      <w:r w:rsidR="005E10D4" w:rsidRPr="0069512C">
        <w:rPr>
          <w:rFonts w:ascii="微軟正黑體" w:eastAsia="微軟正黑體" w:hAnsi="微軟正黑體" w:hint="eastAsia"/>
          <w:szCs w:val="24"/>
        </w:rPr>
        <w:t>或</w:t>
      </w:r>
      <w:r w:rsidR="003725B9" w:rsidRPr="0069512C">
        <w:rPr>
          <w:rFonts w:ascii="微軟正黑體" w:eastAsia="微軟正黑體" w:hAnsi="微軟正黑體" w:hint="eastAsia"/>
          <w:szCs w:val="24"/>
        </w:rPr>
        <w:t>紀錄片皆可。</w:t>
      </w:r>
      <w:r w:rsidR="003725B9" w:rsidRPr="0069512C">
        <w:rPr>
          <w:rFonts w:ascii="微軟正黑體" w:eastAsia="微軟正黑體" w:hAnsi="微軟正黑體"/>
          <w:szCs w:val="24"/>
        </w:rPr>
        <w:br/>
      </w:r>
    </w:p>
    <w:p w14:paraId="0032A229" w14:textId="77777777" w:rsidR="006C0DDA" w:rsidRPr="0069512C" w:rsidRDefault="006C0DDA" w:rsidP="00200476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徵件期間：</w:t>
      </w:r>
    </w:p>
    <w:p w14:paraId="3183A256" w14:textId="77777777" w:rsidR="006C0DDA" w:rsidRPr="0069512C" w:rsidRDefault="006C0DDA" w:rsidP="00200476">
      <w:pPr>
        <w:spacing w:afterLines="50" w:after="180" w:line="400" w:lineRule="exact"/>
        <w:ind w:left="48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即日起至1</w:t>
      </w:r>
      <w:r w:rsidR="001B1FE4" w:rsidRPr="0069512C">
        <w:rPr>
          <w:rFonts w:ascii="微軟正黑體" w:eastAsia="微軟正黑體" w:hAnsi="微軟正黑體" w:hint="eastAsia"/>
          <w:szCs w:val="24"/>
        </w:rPr>
        <w:t>11</w:t>
      </w:r>
      <w:r w:rsidRPr="0069512C">
        <w:rPr>
          <w:rFonts w:ascii="微軟正黑體" w:eastAsia="微軟正黑體" w:hAnsi="微軟正黑體" w:hint="eastAsia"/>
          <w:szCs w:val="24"/>
        </w:rPr>
        <w:t>年4月1</w:t>
      </w:r>
      <w:r w:rsidR="00F52A71" w:rsidRPr="0069512C">
        <w:rPr>
          <w:rFonts w:ascii="微軟正黑體" w:eastAsia="微軟正黑體" w:hAnsi="微軟正黑體" w:hint="eastAsia"/>
          <w:szCs w:val="24"/>
        </w:rPr>
        <w:t>5</w:t>
      </w:r>
      <w:r w:rsidRPr="0069512C">
        <w:rPr>
          <w:rFonts w:ascii="微軟正黑體" w:eastAsia="微軟正黑體" w:hAnsi="微軟正黑體" w:hint="eastAsia"/>
          <w:szCs w:val="24"/>
        </w:rPr>
        <w:t>日為止。</w:t>
      </w:r>
    </w:p>
    <w:p w14:paraId="21F793DD" w14:textId="77777777" w:rsidR="00F861EE" w:rsidRPr="0069512C" w:rsidRDefault="00F861EE" w:rsidP="00200476">
      <w:pPr>
        <w:widowControl/>
        <w:spacing w:afterLines="50" w:after="180" w:line="400" w:lineRule="exact"/>
        <w:rPr>
          <w:rFonts w:ascii="微軟正黑體" w:eastAsia="微軟正黑體" w:hAnsi="微軟正黑體"/>
          <w:szCs w:val="24"/>
        </w:rPr>
      </w:pPr>
    </w:p>
    <w:p w14:paraId="31F04640" w14:textId="77777777" w:rsidR="00DC3257" w:rsidRPr="0069512C" w:rsidRDefault="00DC3257" w:rsidP="00200476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徵件方式：</w:t>
      </w:r>
      <w:r w:rsidR="00515D70" w:rsidRPr="0069512C">
        <w:rPr>
          <w:rFonts w:ascii="微軟正黑體" w:eastAsia="微軟正黑體" w:hAnsi="微軟正黑體" w:hint="eastAsia"/>
          <w:szCs w:val="24"/>
        </w:rPr>
        <w:t>(以下三</w:t>
      </w:r>
      <w:r w:rsidR="00A83883" w:rsidRPr="0069512C">
        <w:rPr>
          <w:rFonts w:ascii="微軟正黑體" w:eastAsia="微軟正黑體" w:hAnsi="微軟正黑體" w:hint="eastAsia"/>
          <w:szCs w:val="24"/>
        </w:rPr>
        <w:t>擇</w:t>
      </w:r>
      <w:proofErr w:type="gramStart"/>
      <w:r w:rsidR="00515D70" w:rsidRPr="0069512C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515D70" w:rsidRPr="0069512C">
        <w:rPr>
          <w:rFonts w:ascii="微軟正黑體" w:eastAsia="微軟正黑體" w:hAnsi="微軟正黑體" w:hint="eastAsia"/>
          <w:szCs w:val="24"/>
        </w:rPr>
        <w:t>)</w:t>
      </w:r>
    </w:p>
    <w:p w14:paraId="69C3CB3B" w14:textId="77777777" w:rsidR="00DC3257" w:rsidRPr="0069512C" w:rsidRDefault="00DC3257" w:rsidP="00200476">
      <w:pPr>
        <w:pStyle w:val="a3"/>
        <w:numPr>
          <w:ilvl w:val="0"/>
          <w:numId w:val="11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郵寄至台北市萬華區漢中街156號3樓(台北總會辦公室)</w:t>
      </w:r>
    </w:p>
    <w:p w14:paraId="1758894D" w14:textId="77777777" w:rsidR="00DC3257" w:rsidRPr="0069512C" w:rsidRDefault="00DC3257" w:rsidP="00200476">
      <w:pPr>
        <w:pStyle w:val="a3"/>
        <w:numPr>
          <w:ilvl w:val="0"/>
          <w:numId w:val="11"/>
        </w:numPr>
        <w:spacing w:afterLines="50" w:after="180" w:line="400" w:lineRule="exact"/>
        <w:ind w:leftChars="0"/>
        <w:rPr>
          <w:rStyle w:val="a4"/>
          <w:rFonts w:ascii="微軟正黑體" w:eastAsia="微軟正黑體" w:hAnsi="微軟正黑體"/>
          <w:color w:val="auto"/>
          <w:szCs w:val="24"/>
          <w:u w:val="none"/>
        </w:rPr>
      </w:pPr>
      <w:r w:rsidRPr="0069512C">
        <w:rPr>
          <w:rFonts w:ascii="微軟正黑體" w:eastAsia="微軟正黑體" w:hAnsi="微軟正黑體" w:hint="eastAsia"/>
          <w:szCs w:val="24"/>
        </w:rPr>
        <w:t>電子信箱郵寄至：</w:t>
      </w:r>
      <w:r w:rsidR="0069512C" w:rsidRPr="0069512C">
        <w:fldChar w:fldCharType="begin"/>
      </w:r>
      <w:r w:rsidR="0069512C" w:rsidRPr="0069512C">
        <w:instrText xml:space="preserve"> HYPERLINK "mailto:lakers19990303@tscaa.org.tw" </w:instrText>
      </w:r>
      <w:r w:rsidR="0069512C" w:rsidRPr="0069512C">
        <w:fldChar w:fldCharType="separate"/>
      </w:r>
      <w:r w:rsidR="00A83883" w:rsidRPr="0069512C">
        <w:rPr>
          <w:rStyle w:val="a4"/>
          <w:rFonts w:ascii="微軟正黑體" w:eastAsia="微軟正黑體" w:hAnsi="微軟正黑體"/>
          <w:bCs/>
          <w:spacing w:val="2"/>
          <w:szCs w:val="24"/>
        </w:rPr>
        <w:t>lakers19990303</w:t>
      </w:r>
      <w:r w:rsidR="00A83883" w:rsidRPr="0069512C">
        <w:rPr>
          <w:rStyle w:val="a4"/>
          <w:rFonts w:ascii="微軟正黑體" w:eastAsia="微軟正黑體" w:hAnsi="微軟正黑體" w:hint="eastAsia"/>
          <w:bCs/>
          <w:spacing w:val="2"/>
          <w:szCs w:val="24"/>
        </w:rPr>
        <w:t>@tscaa.org.tw</w:t>
      </w:r>
      <w:r w:rsidR="0069512C" w:rsidRPr="0069512C">
        <w:rPr>
          <w:rStyle w:val="a4"/>
          <w:rFonts w:ascii="微軟正黑體" w:eastAsia="微軟正黑體" w:hAnsi="微軟正黑體"/>
          <w:bCs/>
          <w:spacing w:val="2"/>
          <w:szCs w:val="24"/>
        </w:rPr>
        <w:fldChar w:fldCharType="end"/>
      </w:r>
    </w:p>
    <w:p w14:paraId="3A9813E8" w14:textId="77777777" w:rsidR="00B846A7" w:rsidRPr="0069512C" w:rsidRDefault="00F861EE" w:rsidP="00200476">
      <w:pPr>
        <w:pStyle w:val="a3"/>
        <w:numPr>
          <w:ilvl w:val="0"/>
          <w:numId w:val="11"/>
        </w:numPr>
        <w:spacing w:afterLines="50" w:after="180" w:line="400" w:lineRule="exact"/>
        <w:ind w:leftChars="0"/>
        <w:rPr>
          <w:rStyle w:val="a4"/>
          <w:rFonts w:ascii="微軟正黑體" w:eastAsia="微軟正黑體" w:hAnsi="微軟正黑體"/>
          <w:bCs/>
          <w:color w:val="auto"/>
          <w:spacing w:val="2"/>
          <w:szCs w:val="24"/>
          <w:u w:val="none"/>
        </w:rPr>
      </w:pPr>
      <w:r w:rsidRPr="0069512C">
        <w:rPr>
          <w:rFonts w:ascii="微軟正黑體" w:eastAsia="微軟正黑體" w:hAnsi="微軟正黑體"/>
          <w:bCs/>
          <w:noProof/>
          <w:spacing w:val="2"/>
          <w:szCs w:val="24"/>
        </w:rPr>
        <w:drawing>
          <wp:anchor distT="0" distB="0" distL="114300" distR="114300" simplePos="0" relativeHeight="251658240" behindDoc="1" locked="0" layoutInCell="1" allowOverlap="1" wp14:anchorId="632F3011" wp14:editId="2453DC16">
            <wp:simplePos x="0" y="0"/>
            <wp:positionH relativeFrom="column">
              <wp:posOffset>1298803</wp:posOffset>
            </wp:positionH>
            <wp:positionV relativeFrom="paragraph">
              <wp:posOffset>25400</wp:posOffset>
            </wp:positionV>
            <wp:extent cx="1638300" cy="16383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C3257" w:rsidRPr="0069512C">
        <w:rPr>
          <w:rStyle w:val="a4"/>
          <w:rFonts w:ascii="微軟正黑體" w:eastAsia="微軟正黑體" w:hAnsi="微軟正黑體" w:hint="eastAsia"/>
          <w:bCs/>
          <w:color w:val="auto"/>
          <w:spacing w:val="2"/>
          <w:szCs w:val="24"/>
          <w:u w:val="none"/>
        </w:rPr>
        <w:t>線上報名</w:t>
      </w:r>
      <w:proofErr w:type="gramEnd"/>
      <w:r w:rsidR="00DC3257" w:rsidRPr="0069512C">
        <w:rPr>
          <w:rStyle w:val="a4"/>
          <w:rFonts w:ascii="微軟正黑體" w:eastAsia="微軟正黑體" w:hAnsi="微軟正黑體" w:hint="eastAsia"/>
          <w:bCs/>
          <w:color w:val="auto"/>
          <w:spacing w:val="2"/>
          <w:szCs w:val="24"/>
          <w:u w:val="none"/>
        </w:rPr>
        <w:t>：</w:t>
      </w:r>
      <w:r w:rsidRPr="0069512C">
        <w:rPr>
          <w:rStyle w:val="a4"/>
          <w:rFonts w:ascii="微軟正黑體" w:eastAsia="微軟正黑體" w:hAnsi="微軟正黑體"/>
          <w:bCs/>
          <w:color w:val="auto"/>
          <w:spacing w:val="2"/>
          <w:szCs w:val="24"/>
          <w:u w:val="none"/>
        </w:rPr>
        <w:br/>
      </w:r>
      <w:r w:rsidRPr="0069512C">
        <w:rPr>
          <w:rStyle w:val="a4"/>
          <w:rFonts w:ascii="微軟正黑體" w:eastAsia="微軟正黑體" w:hAnsi="微軟正黑體"/>
          <w:bCs/>
          <w:color w:val="auto"/>
          <w:spacing w:val="2"/>
          <w:szCs w:val="24"/>
          <w:u w:val="none"/>
        </w:rPr>
        <w:br/>
      </w:r>
      <w:r w:rsidRPr="0069512C">
        <w:rPr>
          <w:rStyle w:val="a4"/>
          <w:rFonts w:ascii="微軟正黑體" w:eastAsia="微軟正黑體" w:hAnsi="微軟正黑體"/>
          <w:bCs/>
          <w:color w:val="auto"/>
          <w:spacing w:val="2"/>
          <w:szCs w:val="24"/>
          <w:u w:val="none"/>
        </w:rPr>
        <w:br/>
      </w:r>
      <w:r w:rsidRPr="0069512C">
        <w:rPr>
          <w:rStyle w:val="a4"/>
          <w:rFonts w:ascii="微軟正黑體" w:eastAsia="微軟正黑體" w:hAnsi="微軟正黑體"/>
          <w:bCs/>
          <w:color w:val="auto"/>
          <w:spacing w:val="2"/>
          <w:szCs w:val="24"/>
          <w:u w:val="none"/>
        </w:rPr>
        <w:br/>
      </w:r>
      <w:r w:rsidRPr="0069512C">
        <w:rPr>
          <w:rStyle w:val="a4"/>
          <w:rFonts w:ascii="微軟正黑體" w:eastAsia="微軟正黑體" w:hAnsi="微軟正黑體"/>
          <w:bCs/>
          <w:color w:val="auto"/>
          <w:spacing w:val="2"/>
          <w:szCs w:val="24"/>
          <w:u w:val="none"/>
        </w:rPr>
        <w:br/>
      </w:r>
      <w:r w:rsidRPr="0069512C">
        <w:rPr>
          <w:rStyle w:val="a4"/>
          <w:rFonts w:ascii="微軟正黑體" w:eastAsia="微軟正黑體" w:hAnsi="微軟正黑體"/>
          <w:bCs/>
          <w:color w:val="auto"/>
          <w:spacing w:val="2"/>
          <w:szCs w:val="24"/>
          <w:u w:val="none"/>
        </w:rPr>
        <w:br/>
      </w:r>
    </w:p>
    <w:p w14:paraId="77408950" w14:textId="77777777" w:rsidR="001708B5" w:rsidRPr="0069512C" w:rsidRDefault="00D916C8" w:rsidP="00200476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規則說明</w:t>
      </w:r>
      <w:r w:rsidR="001708B5" w:rsidRPr="0069512C">
        <w:rPr>
          <w:rFonts w:ascii="微軟正黑體" w:eastAsia="微軟正黑體" w:hAnsi="微軟正黑體" w:hint="eastAsia"/>
          <w:szCs w:val="24"/>
        </w:rPr>
        <w:t>：</w:t>
      </w:r>
    </w:p>
    <w:p w14:paraId="01E0C0B2" w14:textId="77777777" w:rsidR="00E52656" w:rsidRPr="0069512C" w:rsidRDefault="00D916C8" w:rsidP="00200476">
      <w:pPr>
        <w:pStyle w:val="a3"/>
        <w:numPr>
          <w:ilvl w:val="0"/>
          <w:numId w:val="8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參展件數：</w:t>
      </w:r>
      <w:r w:rsidR="00F225E5" w:rsidRPr="0069512C">
        <w:rPr>
          <w:rFonts w:ascii="微軟正黑體" w:eastAsia="微軟正黑體" w:hAnsi="微軟正黑體" w:hint="eastAsia"/>
          <w:szCs w:val="24"/>
        </w:rPr>
        <w:t>每</w:t>
      </w:r>
      <w:r w:rsidR="00E52656" w:rsidRPr="0069512C">
        <w:rPr>
          <w:rFonts w:ascii="微軟正黑體" w:eastAsia="微軟正黑體" w:hAnsi="微軟正黑體" w:hint="eastAsia"/>
          <w:szCs w:val="24"/>
        </w:rPr>
        <w:t>人</w:t>
      </w:r>
      <w:r w:rsidR="00F225E5" w:rsidRPr="0069512C">
        <w:rPr>
          <w:rFonts w:ascii="微軟正黑體" w:eastAsia="微軟正黑體" w:hAnsi="微軟正黑體" w:hint="eastAsia"/>
          <w:szCs w:val="24"/>
        </w:rPr>
        <w:t>作品</w:t>
      </w:r>
      <w:r w:rsidR="00E87B4D" w:rsidRPr="0069512C">
        <w:rPr>
          <w:rFonts w:ascii="微軟正黑體" w:eastAsia="微軟正黑體" w:hAnsi="微軟正黑體" w:hint="eastAsia"/>
          <w:szCs w:val="24"/>
        </w:rPr>
        <w:t>不限</w:t>
      </w:r>
      <w:r w:rsidR="003725B9" w:rsidRPr="0069512C">
        <w:rPr>
          <w:rFonts w:ascii="微軟正黑體" w:eastAsia="微軟正黑體" w:hAnsi="微軟正黑體" w:hint="eastAsia"/>
          <w:szCs w:val="24"/>
        </w:rPr>
        <w:t>，如投稿件數過多，將遴選出10-20</w:t>
      </w:r>
      <w:r w:rsidR="009144D6" w:rsidRPr="0069512C">
        <w:rPr>
          <w:rFonts w:ascii="微軟正黑體" w:eastAsia="微軟正黑體" w:hAnsi="微軟正黑體" w:hint="eastAsia"/>
          <w:szCs w:val="24"/>
        </w:rPr>
        <w:t>件</w:t>
      </w:r>
      <w:r w:rsidR="003725B9" w:rsidRPr="0069512C">
        <w:rPr>
          <w:rFonts w:ascii="微軟正黑體" w:eastAsia="微軟正黑體" w:hAnsi="微軟正黑體" w:hint="eastAsia"/>
          <w:szCs w:val="24"/>
        </w:rPr>
        <w:t>展出</w:t>
      </w:r>
      <w:r w:rsidR="00E52656" w:rsidRPr="0069512C">
        <w:rPr>
          <w:rFonts w:ascii="微軟正黑體" w:eastAsia="微軟正黑體" w:hAnsi="微軟正黑體" w:hint="eastAsia"/>
          <w:szCs w:val="24"/>
        </w:rPr>
        <w:t>。</w:t>
      </w:r>
    </w:p>
    <w:p w14:paraId="264D1F3E" w14:textId="28A693D6" w:rsidR="00A14171" w:rsidRPr="0069512C" w:rsidRDefault="00D916C8" w:rsidP="00200476">
      <w:pPr>
        <w:pStyle w:val="a3"/>
        <w:numPr>
          <w:ilvl w:val="0"/>
          <w:numId w:val="8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作品規格：</w:t>
      </w:r>
      <w:r w:rsidR="0033083E" w:rsidRPr="0069512C">
        <w:rPr>
          <w:rFonts w:ascii="微軟正黑體" w:eastAsia="微軟正黑體" w:hAnsi="微軟正黑體" w:hint="eastAsia"/>
          <w:szCs w:val="24"/>
        </w:rPr>
        <w:t>(須符合下列之要求)</w:t>
      </w:r>
    </w:p>
    <w:p w14:paraId="77B4584D" w14:textId="77777777" w:rsidR="00251C66" w:rsidRPr="0069512C" w:rsidRDefault="00F43D94" w:rsidP="00200476">
      <w:pPr>
        <w:pStyle w:val="a3"/>
        <w:numPr>
          <w:ilvl w:val="0"/>
          <w:numId w:val="13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片長</w:t>
      </w:r>
      <w:r w:rsidR="003844E3" w:rsidRPr="0069512C">
        <w:rPr>
          <w:rFonts w:ascii="微軟正黑體" w:eastAsia="微軟正黑體" w:hAnsi="微軟正黑體" w:hint="eastAsia"/>
          <w:szCs w:val="24"/>
        </w:rPr>
        <w:t>(含片頭、片尾)</w:t>
      </w:r>
      <w:r w:rsidRPr="0069512C">
        <w:rPr>
          <w:rFonts w:ascii="微軟正黑體" w:eastAsia="微軟正黑體" w:hAnsi="微軟正黑體" w:hint="eastAsia"/>
          <w:szCs w:val="24"/>
        </w:rPr>
        <w:t>須至少</w:t>
      </w:r>
      <w:r w:rsidR="00D3174B" w:rsidRPr="0069512C">
        <w:rPr>
          <w:rFonts w:ascii="微軟正黑體" w:eastAsia="微軟正黑體" w:hAnsi="微軟正黑體" w:hint="eastAsia"/>
          <w:szCs w:val="24"/>
        </w:rPr>
        <w:t>2</w:t>
      </w:r>
      <w:r w:rsidRPr="0069512C">
        <w:rPr>
          <w:rFonts w:ascii="微軟正黑體" w:eastAsia="微軟正黑體" w:hAnsi="微軟正黑體" w:hint="eastAsia"/>
          <w:szCs w:val="24"/>
        </w:rPr>
        <w:t>分鐘</w:t>
      </w:r>
      <w:r w:rsidR="00A4691C" w:rsidRPr="0069512C">
        <w:rPr>
          <w:rFonts w:ascii="微軟正黑體" w:eastAsia="微軟正黑體" w:hAnsi="微軟正黑體" w:hint="eastAsia"/>
          <w:szCs w:val="24"/>
        </w:rPr>
        <w:t>(含)</w:t>
      </w:r>
      <w:r w:rsidR="003844E3" w:rsidRPr="0069512C">
        <w:rPr>
          <w:rFonts w:ascii="微軟正黑體" w:eastAsia="微軟正黑體" w:hAnsi="微軟正黑體" w:hint="eastAsia"/>
          <w:szCs w:val="24"/>
        </w:rPr>
        <w:t>以上</w:t>
      </w:r>
      <w:r w:rsidRPr="0069512C">
        <w:rPr>
          <w:rFonts w:ascii="微軟正黑體" w:eastAsia="微軟正黑體" w:hAnsi="微軟正黑體" w:hint="eastAsia"/>
          <w:szCs w:val="24"/>
        </w:rPr>
        <w:t>，至多以</w:t>
      </w:r>
      <w:r w:rsidR="00CC7781" w:rsidRPr="0069512C">
        <w:rPr>
          <w:rFonts w:ascii="微軟正黑體" w:eastAsia="微軟正黑體" w:hAnsi="微軟正黑體" w:hint="eastAsia"/>
          <w:szCs w:val="24"/>
        </w:rPr>
        <w:t>1</w:t>
      </w:r>
      <w:r w:rsidR="00D3174B" w:rsidRPr="0069512C">
        <w:rPr>
          <w:rFonts w:ascii="微軟正黑體" w:eastAsia="微軟正黑體" w:hAnsi="微軟正黑體" w:hint="eastAsia"/>
          <w:szCs w:val="24"/>
        </w:rPr>
        <w:t>5</w:t>
      </w:r>
      <w:r w:rsidRPr="0069512C">
        <w:rPr>
          <w:rFonts w:ascii="微軟正黑體" w:eastAsia="微軟正黑體" w:hAnsi="微軟正黑體" w:hint="eastAsia"/>
          <w:szCs w:val="24"/>
        </w:rPr>
        <w:t>分鐘為限</w:t>
      </w:r>
      <w:r w:rsidR="00A14171" w:rsidRPr="0069512C">
        <w:rPr>
          <w:rFonts w:ascii="微軟正黑體" w:eastAsia="微軟正黑體" w:hAnsi="微軟正黑體" w:hint="eastAsia"/>
          <w:szCs w:val="24"/>
        </w:rPr>
        <w:t>。</w:t>
      </w:r>
    </w:p>
    <w:p w14:paraId="5CAC7D74" w14:textId="77777777" w:rsidR="00BD7DB6" w:rsidRPr="0069512C" w:rsidRDefault="00BD7DB6" w:rsidP="00200476">
      <w:pPr>
        <w:pStyle w:val="a3"/>
        <w:numPr>
          <w:ilvl w:val="0"/>
          <w:numId w:val="13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拍攝方式</w:t>
      </w:r>
      <w:proofErr w:type="gramStart"/>
      <w:r w:rsidR="00DA4743" w:rsidRPr="0069512C">
        <w:rPr>
          <w:rFonts w:ascii="微軟正黑體" w:eastAsia="微軟正黑體" w:hAnsi="微軟正黑體" w:hint="eastAsia"/>
          <w:szCs w:val="24"/>
        </w:rPr>
        <w:t>採</w:t>
      </w:r>
      <w:proofErr w:type="gramEnd"/>
      <w:r w:rsidRPr="0069512C">
        <w:rPr>
          <w:rFonts w:ascii="微軟正黑體" w:eastAsia="微軟正黑體" w:hAnsi="微軟正黑體" w:hint="eastAsia"/>
          <w:szCs w:val="24"/>
        </w:rPr>
        <w:t>橫幅</w:t>
      </w:r>
      <w:r w:rsidR="00DA4743" w:rsidRPr="0069512C">
        <w:rPr>
          <w:rFonts w:ascii="微軟正黑體" w:eastAsia="微軟正黑體" w:hAnsi="微軟正黑體" w:hint="eastAsia"/>
          <w:szCs w:val="24"/>
        </w:rPr>
        <w:t>拍攝</w:t>
      </w:r>
      <w:r w:rsidRPr="0069512C">
        <w:rPr>
          <w:rFonts w:ascii="微軟正黑體" w:eastAsia="微軟正黑體" w:hAnsi="微軟正黑體" w:hint="eastAsia"/>
          <w:szCs w:val="24"/>
        </w:rPr>
        <w:t>。</w:t>
      </w:r>
    </w:p>
    <w:p w14:paraId="6055B22A" w14:textId="77777777" w:rsidR="00660338" w:rsidRPr="0069512C" w:rsidRDefault="00DA4743" w:rsidP="00200476">
      <w:pPr>
        <w:pStyle w:val="a3"/>
        <w:numPr>
          <w:ilvl w:val="0"/>
          <w:numId w:val="13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拍攝載具不限(</w:t>
      </w:r>
      <w:r w:rsidR="00660338" w:rsidRPr="0069512C">
        <w:rPr>
          <w:rFonts w:ascii="微軟正黑體" w:eastAsia="微軟正黑體" w:hAnsi="微軟正黑體" w:hint="eastAsia"/>
          <w:szCs w:val="24"/>
        </w:rPr>
        <w:t>手機</w:t>
      </w:r>
      <w:r w:rsidRPr="0069512C">
        <w:rPr>
          <w:rFonts w:ascii="微軟正黑體" w:eastAsia="微軟正黑體" w:hAnsi="微軟正黑體" w:hint="eastAsia"/>
          <w:szCs w:val="24"/>
        </w:rPr>
        <w:t>、</w:t>
      </w:r>
      <w:r w:rsidR="00660338" w:rsidRPr="0069512C">
        <w:rPr>
          <w:rFonts w:ascii="微軟正黑體" w:eastAsia="微軟正黑體" w:hAnsi="微軟正黑體" w:hint="eastAsia"/>
          <w:szCs w:val="24"/>
        </w:rPr>
        <w:t>相機</w:t>
      </w:r>
      <w:r w:rsidRPr="0069512C">
        <w:rPr>
          <w:rFonts w:ascii="微軟正黑體" w:eastAsia="微軟正黑體" w:hAnsi="微軟正黑體" w:hint="eastAsia"/>
          <w:szCs w:val="24"/>
        </w:rPr>
        <w:t>、攝影機、平板、</w:t>
      </w:r>
      <w:r w:rsidRPr="0069512C">
        <w:rPr>
          <w:rFonts w:ascii="微軟正黑體" w:eastAsia="微軟正黑體" w:hAnsi="微軟正黑體"/>
          <w:szCs w:val="24"/>
        </w:rPr>
        <w:t>…</w:t>
      </w:r>
      <w:r w:rsidR="00660338" w:rsidRPr="0069512C">
        <w:rPr>
          <w:rFonts w:ascii="微軟正黑體" w:eastAsia="微軟正黑體" w:hAnsi="微軟正黑體" w:hint="eastAsia"/>
          <w:szCs w:val="24"/>
        </w:rPr>
        <w:t>皆可</w:t>
      </w:r>
      <w:r w:rsidRPr="0069512C">
        <w:rPr>
          <w:rFonts w:ascii="微軟正黑體" w:eastAsia="微軟正黑體" w:hAnsi="微軟正黑體" w:hint="eastAsia"/>
          <w:szCs w:val="24"/>
        </w:rPr>
        <w:t>)</w:t>
      </w:r>
      <w:r w:rsidR="00660338" w:rsidRPr="0069512C">
        <w:rPr>
          <w:rFonts w:ascii="微軟正黑體" w:eastAsia="微軟正黑體" w:hAnsi="微軟正黑體" w:hint="eastAsia"/>
          <w:szCs w:val="24"/>
        </w:rPr>
        <w:t>。</w:t>
      </w:r>
    </w:p>
    <w:p w14:paraId="52A0EC18" w14:textId="77777777" w:rsidR="00DA4743" w:rsidRPr="0069512C" w:rsidRDefault="00DA4743" w:rsidP="00200476">
      <w:pPr>
        <w:pStyle w:val="a3"/>
        <w:numPr>
          <w:ilvl w:val="0"/>
          <w:numId w:val="13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作品解析度需</w:t>
      </w:r>
      <w:r w:rsidR="006C4D8F" w:rsidRPr="0069512C">
        <w:rPr>
          <w:rFonts w:ascii="微軟正黑體" w:eastAsia="微軟正黑體" w:hAnsi="微軟正黑體" w:hint="eastAsia"/>
          <w:szCs w:val="24"/>
        </w:rPr>
        <w:t>達</w:t>
      </w:r>
      <w:r w:rsidRPr="0069512C">
        <w:rPr>
          <w:rFonts w:ascii="微軟正黑體" w:eastAsia="微軟正黑體" w:hAnsi="微軟正黑體" w:hint="eastAsia"/>
          <w:szCs w:val="24"/>
        </w:rPr>
        <w:t>1280*720(720P)。</w:t>
      </w:r>
    </w:p>
    <w:p w14:paraId="028E31B5" w14:textId="77777777" w:rsidR="00DA4743" w:rsidRPr="0069512C" w:rsidRDefault="00E74B68" w:rsidP="00200476">
      <w:pPr>
        <w:pStyle w:val="a3"/>
        <w:numPr>
          <w:ilvl w:val="0"/>
          <w:numId w:val="13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檔案格式需可上傳至</w:t>
      </w:r>
      <w:proofErr w:type="spellStart"/>
      <w:r w:rsidRPr="0069512C">
        <w:rPr>
          <w:rFonts w:ascii="微軟正黑體" w:eastAsia="微軟正黑體" w:hAnsi="微軟正黑體" w:hint="eastAsia"/>
          <w:szCs w:val="24"/>
        </w:rPr>
        <w:t>Youtube</w:t>
      </w:r>
      <w:proofErr w:type="spellEnd"/>
      <w:r w:rsidRPr="0069512C">
        <w:rPr>
          <w:rFonts w:ascii="微軟正黑體" w:eastAsia="微軟正黑體" w:hAnsi="微軟正黑體" w:hint="eastAsia"/>
          <w:szCs w:val="24"/>
        </w:rPr>
        <w:t>，如mov/</w:t>
      </w:r>
      <w:proofErr w:type="spellStart"/>
      <w:r w:rsidRPr="0069512C">
        <w:rPr>
          <w:rFonts w:ascii="微軟正黑體" w:eastAsia="微軟正黑體" w:hAnsi="微軟正黑體" w:hint="eastAsia"/>
          <w:szCs w:val="24"/>
        </w:rPr>
        <w:t>avi</w:t>
      </w:r>
      <w:proofErr w:type="spellEnd"/>
      <w:r w:rsidRPr="0069512C">
        <w:rPr>
          <w:rFonts w:ascii="微軟正黑體" w:eastAsia="微軟正黑體" w:hAnsi="微軟正黑體" w:hint="eastAsia"/>
          <w:szCs w:val="24"/>
        </w:rPr>
        <w:t>/mp4/mpg/</w:t>
      </w:r>
      <w:proofErr w:type="spellStart"/>
      <w:r w:rsidRPr="0069512C">
        <w:rPr>
          <w:rFonts w:ascii="微軟正黑體" w:eastAsia="微軟正黑體" w:hAnsi="微軟正黑體" w:hint="eastAsia"/>
          <w:szCs w:val="24"/>
        </w:rPr>
        <w:t>wmv</w:t>
      </w:r>
      <w:proofErr w:type="spellEnd"/>
      <w:r w:rsidRPr="0069512C">
        <w:rPr>
          <w:rFonts w:ascii="微軟正黑體" w:eastAsia="微軟正黑體" w:hAnsi="微軟正黑體" w:hint="eastAsia"/>
          <w:szCs w:val="24"/>
        </w:rPr>
        <w:t>等</w:t>
      </w:r>
      <w:r w:rsidR="00200476" w:rsidRPr="0069512C">
        <w:rPr>
          <w:rFonts w:ascii="微軟正黑體" w:eastAsia="微軟正黑體" w:hAnsi="微軟正黑體"/>
          <w:szCs w:val="24"/>
        </w:rPr>
        <w:br/>
      </w:r>
    </w:p>
    <w:p w14:paraId="2415B031" w14:textId="77777777" w:rsidR="00946896" w:rsidRPr="0069512C" w:rsidRDefault="00946896" w:rsidP="00200476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獎勵方式：</w:t>
      </w:r>
    </w:p>
    <w:p w14:paraId="6F150D8F" w14:textId="77777777" w:rsidR="00946896" w:rsidRPr="0069512C" w:rsidRDefault="00BD7DB6" w:rsidP="00200476">
      <w:pPr>
        <w:pStyle w:val="a3"/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凡投稿者</w:t>
      </w:r>
      <w:r w:rsidR="000C416D" w:rsidRPr="0069512C">
        <w:rPr>
          <w:rFonts w:ascii="微軟正黑體" w:eastAsia="微軟正黑體" w:hAnsi="微軟正黑體" w:hint="eastAsia"/>
          <w:szCs w:val="24"/>
        </w:rPr>
        <w:t>(經審核符合條件者)</w:t>
      </w:r>
      <w:r w:rsidRPr="0069512C">
        <w:rPr>
          <w:rFonts w:ascii="微軟正黑體" w:eastAsia="微軟正黑體" w:hAnsi="微軟正黑體" w:hint="eastAsia"/>
          <w:szCs w:val="24"/>
        </w:rPr>
        <w:t>皆</w:t>
      </w:r>
      <w:r w:rsidR="00946896" w:rsidRPr="0069512C">
        <w:rPr>
          <w:rFonts w:ascii="微軟正黑體" w:eastAsia="微軟正黑體" w:hAnsi="微軟正黑體" w:hint="eastAsia"/>
          <w:szCs w:val="24"/>
        </w:rPr>
        <w:t>可獲得</w:t>
      </w:r>
      <w:r w:rsidR="00AC43DE" w:rsidRPr="0069512C">
        <w:rPr>
          <w:rFonts w:ascii="微軟正黑體" w:eastAsia="微軟正黑體" w:hAnsi="微軟正黑體" w:hint="eastAsia"/>
          <w:szCs w:val="24"/>
        </w:rPr>
        <w:t>企鵝造型紀念</w:t>
      </w:r>
      <w:r w:rsidR="00946896" w:rsidRPr="0069512C">
        <w:rPr>
          <w:rFonts w:ascii="微軟正黑體" w:eastAsia="微軟正黑體" w:hAnsi="微軟正黑體" w:hint="eastAsia"/>
          <w:szCs w:val="24"/>
        </w:rPr>
        <w:t>品</w:t>
      </w:r>
      <w:r w:rsidR="00001F1E" w:rsidRPr="0069512C">
        <w:rPr>
          <w:rFonts w:ascii="微軟正黑體" w:eastAsia="微軟正黑體" w:hAnsi="微軟正黑體" w:hint="eastAsia"/>
          <w:szCs w:val="24"/>
        </w:rPr>
        <w:t>一份</w:t>
      </w:r>
      <w:r w:rsidRPr="0069512C">
        <w:rPr>
          <w:rFonts w:ascii="微軟正黑體" w:eastAsia="微軟正黑體" w:hAnsi="微軟正黑體" w:hint="eastAsia"/>
          <w:szCs w:val="24"/>
        </w:rPr>
        <w:t>，入選參展者可</w:t>
      </w:r>
      <w:r w:rsidR="00364042" w:rsidRPr="0069512C">
        <w:rPr>
          <w:rFonts w:ascii="微軟正黑體" w:eastAsia="微軟正黑體" w:hAnsi="微軟正黑體" w:hint="eastAsia"/>
          <w:szCs w:val="24"/>
        </w:rPr>
        <w:t>再</w:t>
      </w:r>
      <w:r w:rsidRPr="0069512C">
        <w:rPr>
          <w:rFonts w:ascii="微軟正黑體" w:eastAsia="微軟正黑體" w:hAnsi="微軟正黑體" w:hint="eastAsia"/>
          <w:szCs w:val="24"/>
        </w:rPr>
        <w:t>獲得感謝卡一份</w:t>
      </w:r>
      <w:r w:rsidR="00001F1E" w:rsidRPr="0069512C">
        <w:rPr>
          <w:rFonts w:ascii="微軟正黑體" w:eastAsia="微軟正黑體" w:hAnsi="微軟正黑體" w:hint="eastAsia"/>
          <w:szCs w:val="24"/>
        </w:rPr>
        <w:t>，感謝您對協會活動的</w:t>
      </w:r>
      <w:r w:rsidR="006E17BC" w:rsidRPr="0069512C">
        <w:rPr>
          <w:rFonts w:ascii="微軟正黑體" w:eastAsia="微軟正黑體" w:hAnsi="微軟正黑體" w:hint="eastAsia"/>
          <w:szCs w:val="24"/>
        </w:rPr>
        <w:t>響應</w:t>
      </w:r>
      <w:r w:rsidRPr="0069512C">
        <w:rPr>
          <w:rFonts w:ascii="微軟正黑體" w:eastAsia="微軟正黑體" w:hAnsi="微軟正黑體" w:hint="eastAsia"/>
          <w:szCs w:val="24"/>
        </w:rPr>
        <w:t>。</w:t>
      </w:r>
    </w:p>
    <w:p w14:paraId="15B61BEA" w14:textId="77777777" w:rsidR="00B2218A" w:rsidRPr="0069512C" w:rsidRDefault="00B2218A" w:rsidP="00200476">
      <w:pPr>
        <w:spacing w:afterLines="50" w:after="180" w:line="400" w:lineRule="exact"/>
        <w:rPr>
          <w:rFonts w:ascii="微軟正黑體" w:eastAsia="微軟正黑體" w:hAnsi="微軟正黑體"/>
          <w:szCs w:val="24"/>
        </w:rPr>
      </w:pPr>
    </w:p>
    <w:p w14:paraId="0659A851" w14:textId="77777777" w:rsidR="00B2218A" w:rsidRPr="0069512C" w:rsidRDefault="00F81C84" w:rsidP="00200476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徵</w:t>
      </w:r>
      <w:r w:rsidR="00001F1E" w:rsidRPr="0069512C">
        <w:rPr>
          <w:rFonts w:ascii="微軟正黑體" w:eastAsia="微軟正黑體" w:hAnsi="微軟正黑體" w:hint="eastAsia"/>
          <w:szCs w:val="24"/>
        </w:rPr>
        <w:t>件流程：</w:t>
      </w:r>
    </w:p>
    <w:p w14:paraId="389AE9C4" w14:textId="505207FD" w:rsidR="00B2218A" w:rsidRPr="0069512C" w:rsidRDefault="00001F1E" w:rsidP="00200476">
      <w:pPr>
        <w:pStyle w:val="a3"/>
        <w:numPr>
          <w:ilvl w:val="0"/>
          <w:numId w:val="12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/>
          <w:bCs/>
          <w:spacing w:val="2"/>
          <w:szCs w:val="24"/>
        </w:rPr>
        <w:t>填寫參</w:t>
      </w: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展</w:t>
      </w:r>
      <w:r w:rsidRPr="0069512C">
        <w:rPr>
          <w:rFonts w:ascii="微軟正黑體" w:eastAsia="微軟正黑體" w:hAnsi="微軟正黑體"/>
          <w:bCs/>
          <w:spacing w:val="2"/>
          <w:szCs w:val="24"/>
        </w:rPr>
        <w:t>報名表</w:t>
      </w:r>
      <w:r w:rsidR="000B08FA" w:rsidRPr="0069512C">
        <w:rPr>
          <w:rFonts w:ascii="微軟正黑體" w:eastAsia="微軟正黑體" w:hAnsi="微軟正黑體" w:hint="eastAsia"/>
          <w:bCs/>
          <w:spacing w:val="2"/>
          <w:szCs w:val="24"/>
        </w:rPr>
        <w:t>後，將</w:t>
      </w:r>
      <w:r w:rsidR="000B08FA" w:rsidRPr="0069512C">
        <w:rPr>
          <w:rFonts w:ascii="微軟正黑體" w:eastAsia="微軟正黑體" w:hAnsi="微軟正黑體" w:hint="eastAsia"/>
          <w:szCs w:val="24"/>
        </w:rPr>
        <w:t>影像作品</w:t>
      </w:r>
      <w:r w:rsidRPr="0069512C">
        <w:rPr>
          <w:rFonts w:ascii="微軟正黑體" w:eastAsia="微軟正黑體" w:hAnsi="微軟正黑體" w:hint="eastAsia"/>
          <w:szCs w:val="24"/>
        </w:rPr>
        <w:t>連同「參展報名表」</w:t>
      </w:r>
      <w:r w:rsidRPr="0069512C">
        <w:rPr>
          <w:rFonts w:ascii="微軟正黑體" w:eastAsia="微軟正黑體" w:hAnsi="微軟正黑體"/>
          <w:bCs/>
          <w:spacing w:val="2"/>
          <w:szCs w:val="24"/>
        </w:rPr>
        <w:t>以</w:t>
      </w: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電子信箱</w:t>
      </w:r>
      <w:r w:rsidRPr="0069512C">
        <w:rPr>
          <w:rFonts w:ascii="微軟正黑體" w:eastAsia="微軟正黑體" w:hAnsi="微軟正黑體" w:hint="eastAsia"/>
          <w:szCs w:val="24"/>
        </w:rPr>
        <w:t>方式寄至</w:t>
      </w:r>
      <w:hyperlink r:id="rId10" w:history="1">
        <w:r w:rsidR="0043116D" w:rsidRPr="0069512C">
          <w:rPr>
            <w:rStyle w:val="a4"/>
            <w:rFonts w:ascii="微軟正黑體" w:eastAsia="微軟正黑體" w:hAnsi="微軟正黑體"/>
            <w:bCs/>
            <w:spacing w:val="2"/>
            <w:szCs w:val="24"/>
          </w:rPr>
          <w:t>lakers19990303</w:t>
        </w:r>
        <w:r w:rsidR="0043116D" w:rsidRPr="0069512C">
          <w:rPr>
            <w:rStyle w:val="a4"/>
            <w:rFonts w:ascii="微軟正黑體" w:eastAsia="微軟正黑體" w:hAnsi="微軟正黑體" w:hint="eastAsia"/>
            <w:bCs/>
            <w:spacing w:val="2"/>
            <w:szCs w:val="24"/>
          </w:rPr>
          <w:t>@tscaa.org.tw</w:t>
        </w:r>
      </w:hyperlink>
      <w:r w:rsidR="00464E07" w:rsidRPr="0069512C">
        <w:rPr>
          <w:rFonts w:ascii="微軟正黑體" w:eastAsia="微軟正黑體" w:hAnsi="微軟正黑體" w:hint="eastAsia"/>
          <w:szCs w:val="24"/>
        </w:rPr>
        <w:t>(</w:t>
      </w:r>
      <w:r w:rsidR="00381499" w:rsidRPr="0069512C">
        <w:rPr>
          <w:rFonts w:ascii="微軟正黑體" w:eastAsia="微軟正黑體" w:hAnsi="微軟正黑體" w:hint="eastAsia"/>
          <w:color w:val="FF0000"/>
          <w:szCs w:val="24"/>
        </w:rPr>
        <w:t>由於</w:t>
      </w:r>
      <w:r w:rsidR="000B08FA" w:rsidRPr="0069512C">
        <w:rPr>
          <w:rFonts w:ascii="微軟正黑體" w:eastAsia="微軟正黑體" w:hAnsi="微軟正黑體" w:hint="eastAsia"/>
          <w:color w:val="FF0000"/>
          <w:szCs w:val="24"/>
        </w:rPr>
        <w:t>影片</w:t>
      </w:r>
      <w:r w:rsidR="00251C66" w:rsidRPr="0069512C">
        <w:rPr>
          <w:rFonts w:ascii="微軟正黑體" w:eastAsia="微軟正黑體" w:hAnsi="微軟正黑體" w:hint="eastAsia"/>
          <w:color w:val="FF0000"/>
          <w:szCs w:val="24"/>
        </w:rPr>
        <w:t>檔案</w:t>
      </w:r>
      <w:r w:rsidR="000B08FA" w:rsidRPr="0069512C">
        <w:rPr>
          <w:rFonts w:ascii="微軟正黑體" w:eastAsia="微軟正黑體" w:hAnsi="微軟正黑體" w:hint="eastAsia"/>
          <w:color w:val="FF0000"/>
          <w:szCs w:val="24"/>
        </w:rPr>
        <w:t>較大，</w:t>
      </w:r>
      <w:r w:rsidR="00251C66" w:rsidRPr="0069512C">
        <w:rPr>
          <w:rFonts w:ascii="微軟正黑體" w:eastAsia="微軟正黑體" w:hAnsi="微軟正黑體" w:hint="eastAsia"/>
          <w:color w:val="FF0000"/>
          <w:szCs w:val="24"/>
        </w:rPr>
        <w:t>請自行壓縮</w:t>
      </w:r>
      <w:r w:rsidR="000B08FA" w:rsidRPr="0069512C">
        <w:rPr>
          <w:rFonts w:ascii="微軟正黑體" w:eastAsia="微軟正黑體" w:hAnsi="微軟正黑體" w:hint="eastAsia"/>
          <w:color w:val="FF0000"/>
          <w:szCs w:val="24"/>
        </w:rPr>
        <w:t>，</w:t>
      </w:r>
      <w:r w:rsidR="000B08FA" w:rsidRPr="0069512C">
        <w:rPr>
          <w:rFonts w:ascii="微軟正黑體" w:eastAsia="微軟正黑體" w:hAnsi="微軟正黑體" w:hint="eastAsia"/>
          <w:color w:val="FF0000"/>
          <w:szCs w:val="24"/>
        </w:rPr>
        <w:lastRenderedPageBreak/>
        <w:t>或先上傳至</w:t>
      </w:r>
      <w:proofErr w:type="spellStart"/>
      <w:r w:rsidR="000B08FA" w:rsidRPr="0069512C">
        <w:rPr>
          <w:rFonts w:ascii="微軟正黑體" w:eastAsia="微軟正黑體" w:hAnsi="微軟正黑體" w:hint="eastAsia"/>
          <w:color w:val="FF0000"/>
          <w:szCs w:val="24"/>
        </w:rPr>
        <w:t>Youtube</w:t>
      </w:r>
      <w:proofErr w:type="spellEnd"/>
      <w:r w:rsidR="000B08FA" w:rsidRPr="0069512C">
        <w:rPr>
          <w:rFonts w:ascii="微軟正黑體" w:eastAsia="微軟正黑體" w:hAnsi="微軟正黑體" w:hint="eastAsia"/>
          <w:color w:val="FF0000"/>
          <w:szCs w:val="24"/>
        </w:rPr>
        <w:t>，再以電子郵件方式傳送相關連結</w:t>
      </w:r>
      <w:r w:rsidR="00464E07" w:rsidRPr="0069512C">
        <w:rPr>
          <w:rFonts w:ascii="微軟正黑體" w:eastAsia="微軟正黑體" w:hAnsi="微軟正黑體" w:hint="eastAsia"/>
          <w:szCs w:val="24"/>
        </w:rPr>
        <w:t>)</w:t>
      </w:r>
      <w:r w:rsidR="006C642D" w:rsidRPr="0069512C">
        <w:rPr>
          <w:rFonts w:ascii="微軟正黑體" w:eastAsia="微軟正黑體" w:hAnsi="微軟正黑體" w:hint="eastAsia"/>
          <w:szCs w:val="24"/>
        </w:rPr>
        <w:t>。</w:t>
      </w:r>
    </w:p>
    <w:p w14:paraId="2A06E2D7" w14:textId="77777777" w:rsidR="00001F1E" w:rsidRPr="0069512C" w:rsidRDefault="00001F1E" w:rsidP="00200476">
      <w:pPr>
        <w:pStyle w:val="a3"/>
        <w:numPr>
          <w:ilvl w:val="0"/>
          <w:numId w:val="12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經遴選參展者，將會以</w:t>
      </w:r>
      <w:r w:rsidRPr="0069512C">
        <w:rPr>
          <w:rFonts w:ascii="微軟正黑體" w:eastAsia="微軟正黑體" w:hAnsi="微軟正黑體"/>
          <w:szCs w:val="24"/>
        </w:rPr>
        <w:t>email</w:t>
      </w:r>
      <w:r w:rsidRPr="0069512C">
        <w:rPr>
          <w:rFonts w:ascii="微軟正黑體" w:eastAsia="微軟正黑體" w:hAnsi="微軟正黑體" w:hint="eastAsia"/>
          <w:szCs w:val="24"/>
        </w:rPr>
        <w:t>個別</w:t>
      </w:r>
      <w:r w:rsidR="00251C66" w:rsidRPr="0069512C">
        <w:rPr>
          <w:rFonts w:ascii="微軟正黑體" w:eastAsia="微軟正黑體" w:hAnsi="微軟正黑體" w:hint="eastAsia"/>
          <w:szCs w:val="24"/>
        </w:rPr>
        <w:t>和電話</w:t>
      </w:r>
      <w:r w:rsidRPr="0069512C">
        <w:rPr>
          <w:rFonts w:ascii="微軟正黑體" w:eastAsia="微軟正黑體" w:hAnsi="微軟正黑體" w:hint="eastAsia"/>
          <w:szCs w:val="24"/>
        </w:rPr>
        <w:t>通知。</w:t>
      </w:r>
    </w:p>
    <w:p w14:paraId="65391564" w14:textId="77777777" w:rsidR="00F7200F" w:rsidRPr="0069512C" w:rsidRDefault="00F7200F" w:rsidP="00200476">
      <w:pPr>
        <w:spacing w:afterLines="50" w:after="180" w:line="400" w:lineRule="exact"/>
        <w:rPr>
          <w:rFonts w:ascii="微軟正黑體" w:eastAsia="微軟正黑體" w:hAnsi="微軟正黑體"/>
          <w:color w:val="FF0000"/>
          <w:szCs w:val="24"/>
        </w:rPr>
      </w:pPr>
    </w:p>
    <w:p w14:paraId="59F67B83" w14:textId="77777777" w:rsidR="00F225E5" w:rsidRPr="0069512C" w:rsidRDefault="00F225E5" w:rsidP="00200476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9512C">
        <w:rPr>
          <w:rFonts w:ascii="微軟正黑體" w:eastAsia="微軟正黑體" w:hAnsi="微軟正黑體" w:hint="eastAsia"/>
          <w:szCs w:val="24"/>
        </w:rPr>
        <w:t>注意事項：</w:t>
      </w:r>
    </w:p>
    <w:p w14:paraId="5FED36CA" w14:textId="77777777" w:rsidR="00946896" w:rsidRPr="0069512C" w:rsidRDefault="00946896" w:rsidP="00200476">
      <w:pPr>
        <w:pStyle w:val="a3"/>
        <w:numPr>
          <w:ilvl w:val="0"/>
          <w:numId w:val="5"/>
        </w:numPr>
        <w:spacing w:afterLines="50" w:after="180" w:line="400" w:lineRule="exact"/>
        <w:ind w:leftChars="0"/>
        <w:rPr>
          <w:rFonts w:ascii="微軟正黑體" w:eastAsia="微軟正黑體" w:hAnsi="微軟正黑體"/>
          <w:bCs/>
          <w:spacing w:val="2"/>
          <w:szCs w:val="24"/>
        </w:rPr>
      </w:pP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參展者必須簽署作品著作權聲明，同意本次之作品參展</w:t>
      </w:r>
      <w:r w:rsidR="00F50906" w:rsidRPr="0069512C">
        <w:rPr>
          <w:rFonts w:ascii="微軟正黑體" w:eastAsia="微軟正黑體" w:hAnsi="微軟正黑體" w:hint="eastAsia"/>
          <w:bCs/>
          <w:spacing w:val="2"/>
          <w:szCs w:val="24"/>
        </w:rPr>
        <w:t>。</w:t>
      </w:r>
    </w:p>
    <w:p w14:paraId="2A5BDA4C" w14:textId="77777777" w:rsidR="00F225E5" w:rsidRPr="0069512C" w:rsidRDefault="00F225E5" w:rsidP="00200476">
      <w:pPr>
        <w:pStyle w:val="a3"/>
        <w:numPr>
          <w:ilvl w:val="0"/>
          <w:numId w:val="5"/>
        </w:numPr>
        <w:spacing w:afterLines="50" w:after="180" w:line="400" w:lineRule="exact"/>
        <w:ind w:leftChars="0"/>
        <w:rPr>
          <w:rFonts w:ascii="微軟正黑體" w:eastAsia="微軟正黑體" w:hAnsi="微軟正黑體"/>
          <w:bCs/>
          <w:spacing w:val="2"/>
          <w:szCs w:val="24"/>
        </w:rPr>
      </w:pP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請務必尊重著作權及肖像權，若經人檢舉或告發而涉及著作權、肖像</w:t>
      </w:r>
      <w:r w:rsidR="00B92983" w:rsidRPr="0069512C">
        <w:rPr>
          <w:rFonts w:ascii="微軟正黑體" w:eastAsia="微軟正黑體" w:hAnsi="微軟正黑體"/>
          <w:bCs/>
          <w:spacing w:val="2"/>
          <w:szCs w:val="24"/>
        </w:rPr>
        <w:br/>
      </w:r>
      <w:r w:rsidR="00B92983" w:rsidRPr="0069512C">
        <w:rPr>
          <w:rFonts w:ascii="微軟正黑體" w:eastAsia="微軟正黑體" w:hAnsi="微軟正黑體" w:hint="eastAsia"/>
          <w:bCs/>
          <w:spacing w:val="2"/>
          <w:szCs w:val="24"/>
        </w:rPr>
        <w:t xml:space="preserve">　</w:t>
      </w: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權等之侵害情事，參</w:t>
      </w:r>
      <w:r w:rsidR="00946896" w:rsidRPr="0069512C">
        <w:rPr>
          <w:rFonts w:ascii="微軟正黑體" w:eastAsia="微軟正黑體" w:hAnsi="微軟正黑體" w:hint="eastAsia"/>
          <w:bCs/>
          <w:spacing w:val="2"/>
          <w:szCs w:val="24"/>
        </w:rPr>
        <w:t>展</w:t>
      </w: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者應自負一切法律責任。</w:t>
      </w:r>
    </w:p>
    <w:p w14:paraId="20D25334" w14:textId="77777777" w:rsidR="00877579" w:rsidRPr="0069512C" w:rsidRDefault="00877579" w:rsidP="00200476">
      <w:pPr>
        <w:pStyle w:val="a3"/>
        <w:numPr>
          <w:ilvl w:val="0"/>
          <w:numId w:val="5"/>
        </w:numPr>
        <w:spacing w:afterLines="50" w:after="180" w:line="400" w:lineRule="exact"/>
        <w:ind w:leftChars="0"/>
        <w:rPr>
          <w:rFonts w:ascii="微軟正黑體" w:eastAsia="微軟正黑體" w:hAnsi="微軟正黑體"/>
          <w:bCs/>
          <w:spacing w:val="2"/>
          <w:szCs w:val="24"/>
        </w:rPr>
      </w:pP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拍攝內容不得涉及商業宣傳。</w:t>
      </w:r>
    </w:p>
    <w:p w14:paraId="3FCEB135" w14:textId="77777777" w:rsidR="00FD53C1" w:rsidRPr="0069512C" w:rsidRDefault="00FD53C1" w:rsidP="00200476">
      <w:pPr>
        <w:pStyle w:val="a3"/>
        <w:numPr>
          <w:ilvl w:val="0"/>
          <w:numId w:val="5"/>
        </w:numPr>
        <w:spacing w:afterLines="50" w:after="180" w:line="400" w:lineRule="exact"/>
        <w:ind w:leftChars="0"/>
        <w:rPr>
          <w:rFonts w:ascii="微軟正黑體" w:eastAsia="微軟正黑體" w:hAnsi="微軟正黑體"/>
          <w:bCs/>
          <w:spacing w:val="2"/>
          <w:szCs w:val="24"/>
        </w:rPr>
      </w:pP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作品如有利用音樂、錄音製作或他人影像之素材，應保證已取得為授</w:t>
      </w:r>
    </w:p>
    <w:p w14:paraId="77710462" w14:textId="77777777" w:rsidR="00FD53C1" w:rsidRPr="0069512C" w:rsidRDefault="002B4C8D" w:rsidP="00200476">
      <w:pPr>
        <w:pStyle w:val="a3"/>
        <w:spacing w:afterLines="50" w:after="180" w:line="400" w:lineRule="exact"/>
        <w:ind w:leftChars="0" w:left="720"/>
        <w:rPr>
          <w:rFonts w:ascii="微軟正黑體" w:eastAsia="微軟正黑體" w:hAnsi="微軟正黑體"/>
          <w:bCs/>
          <w:spacing w:val="2"/>
          <w:szCs w:val="24"/>
        </w:rPr>
      </w:pP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 xml:space="preserve">  </w:t>
      </w:r>
      <w:r w:rsidR="00FD53C1" w:rsidRPr="0069512C">
        <w:rPr>
          <w:rFonts w:ascii="微軟正黑體" w:eastAsia="微軟正黑體" w:hAnsi="微軟正黑體" w:hint="eastAsia"/>
          <w:bCs/>
          <w:spacing w:val="2"/>
          <w:szCs w:val="24"/>
        </w:rPr>
        <w:t>權本活動利用之權利，違者經檢舉或損及他人利益者應自行負擔所有</w:t>
      </w:r>
    </w:p>
    <w:p w14:paraId="45C22467" w14:textId="77777777" w:rsidR="00FD53C1" w:rsidRPr="0069512C" w:rsidRDefault="002B4C8D" w:rsidP="00200476">
      <w:pPr>
        <w:pStyle w:val="a3"/>
        <w:spacing w:afterLines="50" w:after="180" w:line="400" w:lineRule="exact"/>
        <w:ind w:leftChars="0" w:left="720"/>
        <w:rPr>
          <w:rFonts w:ascii="微軟正黑體" w:eastAsia="微軟正黑體" w:hAnsi="微軟正黑體"/>
          <w:bCs/>
          <w:spacing w:val="2"/>
          <w:szCs w:val="24"/>
        </w:rPr>
      </w:pP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 xml:space="preserve">  </w:t>
      </w:r>
      <w:r w:rsidR="00FD53C1" w:rsidRPr="0069512C">
        <w:rPr>
          <w:rFonts w:ascii="微軟正黑體" w:eastAsia="微軟正黑體" w:hAnsi="微軟正黑體" w:hint="eastAsia"/>
          <w:bCs/>
          <w:spacing w:val="2"/>
          <w:szCs w:val="24"/>
        </w:rPr>
        <w:t>責任。</w:t>
      </w:r>
    </w:p>
    <w:p w14:paraId="43FB668C" w14:textId="77777777" w:rsidR="00F225E5" w:rsidRPr="0069512C" w:rsidRDefault="00FD53C1" w:rsidP="00200476">
      <w:pPr>
        <w:pStyle w:val="a3"/>
        <w:numPr>
          <w:ilvl w:val="0"/>
          <w:numId w:val="5"/>
        </w:numPr>
        <w:spacing w:afterLines="50" w:after="180" w:line="400" w:lineRule="exact"/>
        <w:ind w:leftChars="0"/>
        <w:rPr>
          <w:rFonts w:ascii="微軟正黑體" w:eastAsia="微軟正黑體" w:hAnsi="微軟正黑體"/>
          <w:bCs/>
          <w:spacing w:val="2"/>
          <w:szCs w:val="24"/>
        </w:rPr>
      </w:pP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本活動辦法若有未盡事宜，將依主辦單位於網站修正公告之內容為</w:t>
      </w:r>
      <w:proofErr w:type="gramStart"/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準</w:t>
      </w:r>
      <w:proofErr w:type="gramEnd"/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，</w:t>
      </w:r>
      <w:r w:rsidRPr="0069512C">
        <w:rPr>
          <w:rFonts w:ascii="微軟正黑體" w:eastAsia="微軟正黑體" w:hAnsi="微軟正黑體"/>
          <w:bCs/>
          <w:spacing w:val="2"/>
          <w:szCs w:val="24"/>
        </w:rPr>
        <w:br/>
      </w: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 xml:space="preserve">　參展者不得異議。</w:t>
      </w:r>
    </w:p>
    <w:p w14:paraId="1E99EE9D" w14:textId="77777777" w:rsidR="00991428" w:rsidRPr="0069512C" w:rsidRDefault="00991428" w:rsidP="00200476">
      <w:pPr>
        <w:pStyle w:val="a3"/>
        <w:numPr>
          <w:ilvl w:val="0"/>
          <w:numId w:val="5"/>
        </w:numPr>
        <w:spacing w:afterLines="50" w:after="180" w:line="400" w:lineRule="exact"/>
        <w:ind w:leftChars="0"/>
        <w:rPr>
          <w:rFonts w:ascii="微軟正黑體" w:eastAsia="微軟正黑體" w:hAnsi="微軟正黑體"/>
          <w:bCs/>
          <w:spacing w:val="2"/>
          <w:szCs w:val="24"/>
        </w:rPr>
      </w:pP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展覽完畢後，將</w:t>
      </w:r>
      <w:r w:rsidR="00A43487" w:rsidRPr="0069512C">
        <w:rPr>
          <w:rFonts w:ascii="微軟正黑體" w:eastAsia="微軟正黑體" w:hAnsi="微軟正黑體" w:hint="eastAsia"/>
          <w:bCs/>
          <w:spacing w:val="2"/>
          <w:szCs w:val="24"/>
        </w:rPr>
        <w:t>以</w:t>
      </w:r>
      <w:r w:rsidR="00FC3D48" w:rsidRPr="0069512C">
        <w:rPr>
          <w:rFonts w:ascii="微軟正黑體" w:eastAsia="微軟正黑體" w:hAnsi="微軟正黑體" w:hint="eastAsia"/>
          <w:bCs/>
          <w:spacing w:val="2"/>
          <w:szCs w:val="24"/>
        </w:rPr>
        <w:t>郵寄</w:t>
      </w:r>
      <w:r w:rsidR="00A43487" w:rsidRPr="0069512C">
        <w:rPr>
          <w:rFonts w:ascii="微軟正黑體" w:eastAsia="微軟正黑體" w:hAnsi="微軟正黑體" w:hint="eastAsia"/>
          <w:bCs/>
          <w:spacing w:val="2"/>
          <w:szCs w:val="24"/>
        </w:rPr>
        <w:t>方式</w:t>
      </w: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致贈參與</w:t>
      </w:r>
      <w:r w:rsidR="00AC43DE" w:rsidRPr="0069512C">
        <w:rPr>
          <w:rFonts w:ascii="微軟正黑體" w:eastAsia="微軟正黑體" w:hAnsi="微軟正黑體" w:hint="eastAsia"/>
          <w:bCs/>
          <w:spacing w:val="2"/>
          <w:szCs w:val="24"/>
        </w:rPr>
        <w:t>紀念品</w:t>
      </w: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及感</w:t>
      </w:r>
      <w:r w:rsidR="005D61E1" w:rsidRPr="0069512C">
        <w:rPr>
          <w:rFonts w:ascii="微軟正黑體" w:eastAsia="微軟正黑體" w:hAnsi="微軟正黑體" w:hint="eastAsia"/>
          <w:bCs/>
          <w:spacing w:val="2"/>
          <w:szCs w:val="24"/>
        </w:rPr>
        <w:t>謝</w:t>
      </w: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卡。</w:t>
      </w:r>
    </w:p>
    <w:p w14:paraId="1263CA24" w14:textId="77777777" w:rsidR="00F861EE" w:rsidRPr="0069512C" w:rsidRDefault="00F861EE" w:rsidP="00200476">
      <w:pPr>
        <w:pStyle w:val="a3"/>
        <w:numPr>
          <w:ilvl w:val="0"/>
          <w:numId w:val="5"/>
        </w:numPr>
        <w:spacing w:afterLines="50" w:after="180" w:line="400" w:lineRule="exact"/>
        <w:ind w:leftChars="0"/>
        <w:rPr>
          <w:rFonts w:asciiTheme="minorEastAsia" w:hAnsiTheme="minorEastAsia"/>
          <w:bCs/>
          <w:spacing w:val="2"/>
          <w:szCs w:val="24"/>
        </w:rPr>
      </w:pP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t>相關事宜請洽企劃組郭子菱(02)2314-7035。</w:t>
      </w:r>
    </w:p>
    <w:p w14:paraId="194E7709" w14:textId="77777777" w:rsidR="00F40C87" w:rsidRPr="0069512C" w:rsidRDefault="00F40C87">
      <w:pPr>
        <w:widowControl/>
        <w:rPr>
          <w:rFonts w:asciiTheme="minorEastAsia" w:hAnsiTheme="minorEastAsia"/>
          <w:bCs/>
          <w:spacing w:val="2"/>
          <w:szCs w:val="24"/>
        </w:rPr>
      </w:pPr>
      <w:r w:rsidRPr="0069512C">
        <w:rPr>
          <w:rFonts w:asciiTheme="minorEastAsia" w:hAnsiTheme="minorEastAsia"/>
          <w:bCs/>
          <w:spacing w:val="2"/>
          <w:szCs w:val="24"/>
        </w:rPr>
        <w:br w:type="page"/>
      </w:r>
    </w:p>
    <w:p w14:paraId="72395155" w14:textId="77777777" w:rsidR="008D2A63" w:rsidRPr="0069512C" w:rsidRDefault="00CD2F05" w:rsidP="008D2A6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Cs/>
          <w:spacing w:val="2"/>
          <w:szCs w:val="24"/>
        </w:rPr>
      </w:pPr>
      <w:r w:rsidRPr="0069512C">
        <w:rPr>
          <w:rFonts w:ascii="微軟正黑體" w:eastAsia="微軟正黑體" w:hAnsi="微軟正黑體" w:hint="eastAsia"/>
          <w:bCs/>
          <w:spacing w:val="2"/>
          <w:szCs w:val="24"/>
        </w:rPr>
        <w:lastRenderedPageBreak/>
        <w:t>參展報名表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05"/>
        <w:gridCol w:w="1189"/>
        <w:gridCol w:w="3357"/>
      </w:tblGrid>
      <w:tr w:rsidR="00767C78" w:rsidRPr="0069512C" w14:paraId="347BD6FF" w14:textId="77777777" w:rsidTr="00767C78">
        <w:trPr>
          <w:trHeight w:val="406"/>
        </w:trPr>
        <w:tc>
          <w:tcPr>
            <w:tcW w:w="8302" w:type="dxa"/>
            <w:gridSpan w:val="4"/>
            <w:tcBorders>
              <w:top w:val="thinThickThin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BF22B82" w14:textId="77777777" w:rsidR="00767C78" w:rsidRPr="0069512C" w:rsidRDefault="00767C78" w:rsidP="008509BE">
            <w:pPr>
              <w:spacing w:before="180" w:line="400" w:lineRule="exact"/>
              <w:ind w:right="318"/>
              <w:contextualSpacing/>
              <w:jc w:val="distribute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69512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20</w:t>
            </w:r>
            <w:r w:rsidR="008509BE" w:rsidRPr="0069512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22</w:t>
            </w:r>
            <w:r w:rsidRPr="0069512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企鵝「72」</w:t>
            </w:r>
            <w:r w:rsidR="008509BE" w:rsidRPr="0069512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搖擺的世界 心靈</w:t>
            </w:r>
            <w:proofErr w:type="gramStart"/>
            <w:r w:rsidR="008509BE" w:rsidRPr="0069512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探索線上影展</w:t>
            </w:r>
            <w:proofErr w:type="gramEnd"/>
            <w:r w:rsidRPr="0069512C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報名表</w:t>
            </w:r>
          </w:p>
        </w:tc>
      </w:tr>
      <w:tr w:rsidR="00767C78" w:rsidRPr="0069512C" w14:paraId="66301B73" w14:textId="77777777" w:rsidTr="00846AFD">
        <w:trPr>
          <w:trHeight w:val="325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F3B408" w14:textId="77777777" w:rsidR="00767C78" w:rsidRPr="0069512C" w:rsidRDefault="00767C78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/>
                <w:szCs w:val="24"/>
              </w:rPr>
              <w:t>姓名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E3DA5" w14:textId="77777777" w:rsidR="00767C78" w:rsidRPr="0069512C" w:rsidRDefault="00767C78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FB943" w14:textId="77777777" w:rsidR="00767C78" w:rsidRPr="0069512C" w:rsidRDefault="00767C78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color w:val="808080" w:themeColor="background1" w:themeShade="80"/>
                <w:szCs w:val="24"/>
              </w:rPr>
            </w:pPr>
            <w:r w:rsidRPr="0069512C">
              <w:rPr>
                <w:rFonts w:ascii="微軟正黑體" w:eastAsia="微軟正黑體" w:hAnsi="微軟正黑體" w:cs="Times New Roman" w:hint="eastAsia"/>
                <w:szCs w:val="24"/>
              </w:rPr>
              <w:t>身分</w:t>
            </w:r>
          </w:p>
        </w:tc>
        <w:tc>
          <w:tcPr>
            <w:tcW w:w="335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92FC67" w14:textId="12BAA547" w:rsidR="002E6803" w:rsidRPr="0069512C" w:rsidRDefault="00767C78" w:rsidP="0003409D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69512C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□</w:t>
            </w:r>
            <w:r w:rsidR="00A43244" w:rsidRPr="0069512C">
              <w:rPr>
                <w:rFonts w:ascii="微軟正黑體" w:eastAsia="微軟正黑體" w:hAnsi="微軟正黑體" w:cs="Times New Roman" w:hint="eastAsia"/>
                <w:szCs w:val="24"/>
              </w:rPr>
              <w:t>社會大眾</w:t>
            </w:r>
          </w:p>
          <w:p w14:paraId="74E9FD0B" w14:textId="4A331D62" w:rsidR="00767C78" w:rsidRPr="0069512C" w:rsidRDefault="00767C78" w:rsidP="002E6803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69512C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="00A43244" w:rsidRPr="0069512C">
              <w:rPr>
                <w:rFonts w:ascii="微軟正黑體" w:eastAsia="微軟正黑體" w:hAnsi="微軟正黑體" w:cs="Times New Roman" w:hint="eastAsia"/>
                <w:szCs w:val="24"/>
              </w:rPr>
              <w:t>(罕見疾病)</w:t>
            </w:r>
            <w:r w:rsidR="00A43244" w:rsidRPr="0069512C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病友：</w:t>
            </w:r>
          </w:p>
          <w:p w14:paraId="4F9D7220" w14:textId="45139BDA" w:rsidR="008509BE" w:rsidRPr="0069512C" w:rsidRDefault="008509BE" w:rsidP="002E6803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69512C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="00A43244" w:rsidRPr="0069512C">
              <w:rPr>
                <w:rFonts w:ascii="微軟正黑體" w:eastAsia="微軟正黑體" w:hAnsi="微軟正黑體" w:cs="Times New Roman" w:hint="eastAsia"/>
                <w:szCs w:val="24"/>
              </w:rPr>
              <w:t>家屬 與病友關係(________)</w:t>
            </w:r>
          </w:p>
        </w:tc>
      </w:tr>
      <w:tr w:rsidR="00FC3D48" w:rsidRPr="0069512C" w14:paraId="43F9A15E" w14:textId="77777777" w:rsidTr="00846AFD">
        <w:trPr>
          <w:trHeight w:val="365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9A0535" w14:textId="77777777" w:rsidR="00FC3D48" w:rsidRPr="0069512C" w:rsidRDefault="00FC3D48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/>
                <w:szCs w:val="24"/>
              </w:rPr>
              <w:t>E-mail</w:t>
            </w:r>
          </w:p>
        </w:tc>
        <w:tc>
          <w:tcPr>
            <w:tcW w:w="6351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C6BAD0" w14:textId="77777777" w:rsidR="00FC3D48" w:rsidRPr="0069512C" w:rsidRDefault="00FC3D48" w:rsidP="00767C78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FC3D48" w:rsidRPr="0069512C" w14:paraId="7CE05394" w14:textId="77777777" w:rsidTr="00846AFD">
        <w:trPr>
          <w:trHeight w:val="365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B06AE3" w14:textId="77777777" w:rsidR="00FC3D48" w:rsidRPr="0069512C" w:rsidRDefault="00FC3D48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/>
                <w:szCs w:val="24"/>
              </w:rPr>
              <w:t>地址</w:t>
            </w:r>
          </w:p>
        </w:tc>
        <w:tc>
          <w:tcPr>
            <w:tcW w:w="6351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017B34" w14:textId="77777777" w:rsidR="00FC3D48" w:rsidRPr="0069512C" w:rsidRDefault="00FC3D48" w:rsidP="00767C78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767C78" w:rsidRPr="0069512C" w14:paraId="24C738A1" w14:textId="77777777" w:rsidTr="00846AFD">
        <w:trPr>
          <w:trHeight w:val="366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F33EDD" w14:textId="77777777" w:rsidR="00767C78" w:rsidRPr="0069512C" w:rsidRDefault="008D2A63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 w:hint="eastAsia"/>
                <w:szCs w:val="24"/>
              </w:rPr>
              <w:t>電話</w:t>
            </w:r>
          </w:p>
        </w:tc>
        <w:tc>
          <w:tcPr>
            <w:tcW w:w="6351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BF85EB" w14:textId="77777777" w:rsidR="00767C78" w:rsidRPr="0069512C" w:rsidRDefault="00767C78" w:rsidP="00767C78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kern w:val="0"/>
                <w:szCs w:val="24"/>
                <w:u w:val="single"/>
              </w:rPr>
            </w:pPr>
            <w:r w:rsidRPr="0069512C">
              <w:rPr>
                <w:rFonts w:ascii="微軟正黑體" w:eastAsia="微軟正黑體" w:hAnsi="微軟正黑體" w:cs="Times New Roman" w:hint="eastAsia"/>
                <w:szCs w:val="24"/>
              </w:rPr>
              <w:t>室內：</w:t>
            </w:r>
            <w:r w:rsidRPr="0069512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</w:t>
            </w:r>
            <w:r w:rsidR="0003409D" w:rsidRPr="0069512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　　　　　</w:t>
            </w:r>
            <w:r w:rsidRPr="0069512C">
              <w:rPr>
                <w:rFonts w:ascii="微軟正黑體" w:eastAsia="微軟正黑體" w:hAnsi="微軟正黑體" w:cs="Times New Roman" w:hint="eastAsia"/>
                <w:szCs w:val="24"/>
              </w:rPr>
              <w:t>手機：</w:t>
            </w:r>
            <w:r w:rsidR="0003409D" w:rsidRPr="0069512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　　　　　　　　</w:t>
            </w:r>
          </w:p>
          <w:p w14:paraId="488155D9" w14:textId="77777777" w:rsidR="00767C78" w:rsidRPr="0069512C" w:rsidRDefault="00767C78" w:rsidP="00767C78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69512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方便聯絡時間:</w:t>
            </w:r>
          </w:p>
        </w:tc>
      </w:tr>
      <w:tr w:rsidR="0003409D" w:rsidRPr="0069512C" w14:paraId="0C8E66E7" w14:textId="77777777" w:rsidTr="00846AFD">
        <w:trPr>
          <w:trHeight w:val="209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9D44751" w14:textId="77777777" w:rsidR="0003409D" w:rsidRPr="0069512C" w:rsidRDefault="00E579A0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 w:hint="eastAsia"/>
                <w:szCs w:val="24"/>
              </w:rPr>
              <w:t>媒體採訪</w:t>
            </w:r>
          </w:p>
        </w:tc>
        <w:tc>
          <w:tcPr>
            <w:tcW w:w="6351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C0A533" w14:textId="77777777" w:rsidR="0003409D" w:rsidRPr="0069512C" w:rsidRDefault="00E579A0" w:rsidP="00E579A0">
            <w:pPr>
              <w:spacing w:line="280" w:lineRule="exact"/>
              <w:ind w:left="72"/>
              <w:contextualSpacing/>
              <w:jc w:val="both"/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</w:pPr>
            <w:r w:rsidRPr="0069512C">
              <w:rPr>
                <w:rFonts w:ascii="微軟正黑體" w:eastAsia="微軟正黑體" w:hAnsi="微軟正黑體" w:cs="Times New Roman" w:hint="eastAsia"/>
                <w:spacing w:val="-2"/>
                <w:sz w:val="20"/>
                <w:szCs w:val="20"/>
              </w:rPr>
              <w:t xml:space="preserve">本人　</w:t>
            </w:r>
            <w:r w:rsidRPr="0069512C">
              <w:rPr>
                <w:rFonts w:ascii="微軟正黑體" w:eastAsia="微軟正黑體" w:hAnsi="微軟正黑體" w:cs="Times New Roman"/>
                <w:spacing w:val="-2"/>
                <w:sz w:val="28"/>
                <w:szCs w:val="28"/>
              </w:rPr>
              <w:t>□</w:t>
            </w:r>
            <w:r w:rsidRPr="0069512C">
              <w:rPr>
                <w:rFonts w:ascii="微軟正黑體" w:eastAsia="微軟正黑體" w:hAnsi="微軟正黑體" w:cs="Times New Roman" w:hint="eastAsia"/>
                <w:spacing w:val="-2"/>
                <w:sz w:val="20"/>
                <w:szCs w:val="20"/>
              </w:rPr>
              <w:t xml:space="preserve">同意　　</w:t>
            </w:r>
            <w:r w:rsidRPr="0069512C">
              <w:rPr>
                <w:rFonts w:ascii="微軟正黑體" w:eastAsia="微軟正黑體" w:hAnsi="微軟正黑體" w:cs="Times New Roman" w:hint="eastAsia"/>
                <w:spacing w:val="-2"/>
                <w:sz w:val="28"/>
                <w:szCs w:val="28"/>
              </w:rPr>
              <w:t>□</w:t>
            </w:r>
            <w:r w:rsidRPr="0069512C">
              <w:rPr>
                <w:rFonts w:ascii="微軟正黑體" w:eastAsia="微軟正黑體" w:hAnsi="微軟正黑體" w:cs="Times New Roman" w:hint="eastAsia"/>
                <w:spacing w:val="-2"/>
                <w:sz w:val="20"/>
                <w:szCs w:val="20"/>
              </w:rPr>
              <w:t>不同意　配合活動宣導，接受媒體採訪邀約。</w:t>
            </w:r>
          </w:p>
        </w:tc>
      </w:tr>
      <w:tr w:rsidR="00767C78" w:rsidRPr="0069512C" w14:paraId="27797CDF" w14:textId="77777777" w:rsidTr="00846AFD">
        <w:trPr>
          <w:trHeight w:val="2663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0E696F" w14:textId="77777777" w:rsidR="00767C78" w:rsidRPr="0069512C" w:rsidRDefault="00767C78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/>
                <w:szCs w:val="24"/>
              </w:rPr>
              <w:t>參</w:t>
            </w:r>
            <w:r w:rsidRPr="0069512C">
              <w:rPr>
                <w:rFonts w:ascii="微軟正黑體" w:eastAsia="微軟正黑體" w:hAnsi="微軟正黑體" w:cs="Times New Roman" w:hint="eastAsia"/>
                <w:szCs w:val="24"/>
              </w:rPr>
              <w:t>展</w:t>
            </w:r>
            <w:r w:rsidRPr="0069512C">
              <w:rPr>
                <w:rFonts w:ascii="微軟正黑體" w:eastAsia="微軟正黑體" w:hAnsi="微軟正黑體" w:cs="Times New Roman"/>
                <w:szCs w:val="24"/>
              </w:rPr>
              <w:t>作品著作權</w:t>
            </w:r>
          </w:p>
          <w:p w14:paraId="19EFA609" w14:textId="77777777" w:rsidR="00767C78" w:rsidRPr="0069512C" w:rsidRDefault="00767C78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/>
                <w:szCs w:val="24"/>
              </w:rPr>
              <w:t>簽署聲明</w:t>
            </w:r>
          </w:p>
          <w:p w14:paraId="19C17187" w14:textId="77777777" w:rsidR="00767C78" w:rsidRPr="0069512C" w:rsidRDefault="00767C78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69512C">
              <w:rPr>
                <w:rFonts w:ascii="微軟正黑體" w:eastAsia="微軟正黑體" w:hAnsi="微軟正黑體" w:cs="Times New Roman" w:hint="eastAsia"/>
                <w:color w:val="808080" w:themeColor="background1" w:themeShade="80"/>
                <w:sz w:val="20"/>
                <w:szCs w:val="20"/>
              </w:rPr>
              <w:t>＊</w:t>
            </w:r>
            <w:proofErr w:type="gramEnd"/>
            <w:r w:rsidRPr="0069512C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0"/>
              </w:rPr>
              <w:t>請務必簽署本表，方視為有效報名</w:t>
            </w:r>
          </w:p>
        </w:tc>
        <w:tc>
          <w:tcPr>
            <w:tcW w:w="6351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2CFBBF" w14:textId="77777777" w:rsidR="00767C78" w:rsidRPr="0069512C" w:rsidRDefault="00767C78" w:rsidP="00767C78">
            <w:pPr>
              <w:numPr>
                <w:ilvl w:val="0"/>
                <w:numId w:val="6"/>
              </w:numPr>
              <w:spacing w:line="280" w:lineRule="exact"/>
              <w:ind w:left="352" w:hanging="352"/>
              <w:contextualSpacing/>
              <w:jc w:val="both"/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</w:pPr>
            <w:r w:rsidRPr="0069512C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本人同意</w:t>
            </w:r>
            <w:r w:rsidRPr="0069512C">
              <w:rPr>
                <w:rFonts w:ascii="微軟正黑體" w:eastAsia="微軟正黑體" w:hAnsi="微軟正黑體" w:cs="Times New Roman" w:hint="eastAsia"/>
                <w:spacing w:val="-2"/>
                <w:sz w:val="20"/>
                <w:szCs w:val="20"/>
              </w:rPr>
              <w:t>主辦單位</w:t>
            </w:r>
            <w:r w:rsidRPr="0069512C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基於辦理「</w:t>
            </w:r>
            <w:r w:rsidR="005D61E1" w:rsidRPr="0069512C">
              <w:rPr>
                <w:rFonts w:ascii="微軟正黑體" w:eastAsia="微軟正黑體" w:hAnsi="微軟正黑體" w:hint="eastAsia"/>
                <w:sz w:val="20"/>
                <w:szCs w:val="20"/>
              </w:rPr>
              <w:t>2022</w:t>
            </w:r>
            <w:r w:rsidRPr="0069512C">
              <w:rPr>
                <w:rFonts w:ascii="微軟正黑體" w:eastAsia="微軟正黑體" w:hAnsi="微軟正黑體" w:hint="eastAsia"/>
                <w:sz w:val="20"/>
                <w:szCs w:val="20"/>
              </w:rPr>
              <w:t>企鵝「72」</w:t>
            </w:r>
            <w:r w:rsidR="005D61E1" w:rsidRPr="0069512C">
              <w:rPr>
                <w:rFonts w:ascii="微軟正黑體" w:eastAsia="微軟正黑體" w:hAnsi="微軟正黑體" w:hint="eastAsia"/>
                <w:sz w:val="20"/>
                <w:szCs w:val="20"/>
              </w:rPr>
              <w:t>搖擺的世界 心靈</w:t>
            </w:r>
            <w:proofErr w:type="gramStart"/>
            <w:r w:rsidR="005D61E1" w:rsidRPr="0069512C">
              <w:rPr>
                <w:rFonts w:ascii="微軟正黑體" w:eastAsia="微軟正黑體" w:hAnsi="微軟正黑體" w:hint="eastAsia"/>
                <w:sz w:val="20"/>
                <w:szCs w:val="20"/>
              </w:rPr>
              <w:t>探索線上影展</w:t>
            </w:r>
            <w:proofErr w:type="gramEnd"/>
            <w:r w:rsidRPr="0069512C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」活動之需要，得蒐集、處理及利用本人姓名、</w:t>
            </w:r>
            <w:r w:rsidR="008C5D72" w:rsidRPr="0069512C">
              <w:rPr>
                <w:rFonts w:ascii="微軟正黑體" w:eastAsia="微軟正黑體" w:hAnsi="微軟正黑體" w:cs="Times New Roman" w:hint="eastAsia"/>
                <w:spacing w:val="-2"/>
                <w:sz w:val="20"/>
                <w:szCs w:val="20"/>
              </w:rPr>
              <w:t>身分</w:t>
            </w:r>
            <w:r w:rsidRPr="0069512C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、電話、E</w:t>
            </w:r>
            <w:r w:rsidRPr="0069512C">
              <w:rPr>
                <w:rFonts w:ascii="微軟正黑體" w:eastAsia="微軟正黑體" w:hAnsi="微軟正黑體" w:cs="Times New Roman" w:hint="eastAsia"/>
                <w:spacing w:val="-2"/>
                <w:sz w:val="20"/>
                <w:szCs w:val="20"/>
              </w:rPr>
              <w:t>-</w:t>
            </w:r>
            <w:r w:rsidRPr="0069512C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mail與地址等可識別之個人資料，並承諾遵守本活動辦法之相關規範，活動結束後半年內由辦</w:t>
            </w:r>
            <w:r w:rsidRPr="0069512C">
              <w:rPr>
                <w:rFonts w:ascii="微軟正黑體" w:eastAsia="微軟正黑體" w:hAnsi="微軟正黑體" w:cs="Times New Roman" w:hint="eastAsia"/>
                <w:spacing w:val="-2"/>
                <w:sz w:val="20"/>
                <w:szCs w:val="20"/>
              </w:rPr>
              <w:t>理</w:t>
            </w:r>
            <w:r w:rsidRPr="0069512C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單位</w:t>
            </w:r>
            <w:proofErr w:type="gramStart"/>
            <w:r w:rsidRPr="0069512C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逕</w:t>
            </w:r>
            <w:proofErr w:type="gramEnd"/>
            <w:r w:rsidRPr="0069512C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予銷毀。</w:t>
            </w:r>
          </w:p>
          <w:p w14:paraId="31C28E9A" w14:textId="77777777" w:rsidR="00767C78" w:rsidRPr="0069512C" w:rsidRDefault="00767C78" w:rsidP="00767C78">
            <w:pPr>
              <w:numPr>
                <w:ilvl w:val="0"/>
                <w:numId w:val="6"/>
              </w:numPr>
              <w:spacing w:line="280" w:lineRule="exact"/>
              <w:ind w:left="352" w:hanging="352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12C">
              <w:rPr>
                <w:rFonts w:ascii="微軟正黑體" w:eastAsia="微軟正黑體" w:hAnsi="微軟正黑體" w:cs="Times New Roman"/>
                <w:sz w:val="20"/>
                <w:szCs w:val="20"/>
              </w:rPr>
              <w:t>本次報名之</w:t>
            </w:r>
            <w:proofErr w:type="gramStart"/>
            <w:r w:rsidRPr="0069512C">
              <w:rPr>
                <w:rFonts w:ascii="微軟正黑體" w:eastAsia="微軟正黑體" w:hAnsi="微軟正黑體" w:cs="Times New Roman"/>
                <w:sz w:val="20"/>
                <w:szCs w:val="20"/>
              </w:rPr>
              <w:t>作品均無抄襲</w:t>
            </w:r>
            <w:proofErr w:type="gramEnd"/>
            <w:r w:rsidRPr="0069512C">
              <w:rPr>
                <w:rFonts w:ascii="微軟正黑體" w:eastAsia="微軟正黑體" w:hAnsi="微軟正黑體" w:cs="Times New Roman"/>
                <w:sz w:val="20"/>
                <w:szCs w:val="20"/>
              </w:rPr>
              <w:t>他人作品或侵害他人之智慧財產權</w:t>
            </w:r>
            <w:r w:rsidR="00825264" w:rsidRPr="0069512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、肖像權</w:t>
            </w:r>
            <w:r w:rsidRPr="0069512C">
              <w:rPr>
                <w:rFonts w:ascii="微軟正黑體" w:eastAsia="微軟正黑體" w:hAnsi="微軟正黑體" w:cs="Times New Roman"/>
                <w:sz w:val="20"/>
                <w:szCs w:val="20"/>
              </w:rPr>
              <w:t>等情事。</w:t>
            </w:r>
          </w:p>
          <w:p w14:paraId="0FE576FA" w14:textId="77777777" w:rsidR="00767C78" w:rsidRPr="0069512C" w:rsidRDefault="00767C78" w:rsidP="00767C78">
            <w:pPr>
              <w:numPr>
                <w:ilvl w:val="0"/>
                <w:numId w:val="6"/>
              </w:numPr>
              <w:spacing w:line="280" w:lineRule="exact"/>
              <w:ind w:left="352" w:hanging="352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12C">
              <w:rPr>
                <w:rFonts w:ascii="微軟正黑體" w:eastAsia="微軟正黑體" w:hAnsi="微軟正黑體" w:cs="Times New Roman"/>
                <w:sz w:val="20"/>
                <w:szCs w:val="20"/>
              </w:rPr>
              <w:t>如有侵害第三人合法權益，本人願負責處理並承擔一切法律責任。</w:t>
            </w:r>
          </w:p>
          <w:p w14:paraId="7111FDCE" w14:textId="77777777" w:rsidR="00412A8E" w:rsidRPr="0069512C" w:rsidRDefault="00412A8E" w:rsidP="00767C78">
            <w:pPr>
              <w:numPr>
                <w:ilvl w:val="0"/>
                <w:numId w:val="6"/>
              </w:numPr>
              <w:spacing w:line="280" w:lineRule="exact"/>
              <w:ind w:left="352" w:hanging="352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12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本人同意作品露出於各活動相關媒體報導（包含平面、網路、影片）。</w:t>
            </w:r>
          </w:p>
          <w:p w14:paraId="5A42AF63" w14:textId="77777777" w:rsidR="00767C78" w:rsidRPr="0069512C" w:rsidRDefault="00767C78" w:rsidP="00767C78">
            <w:pPr>
              <w:numPr>
                <w:ilvl w:val="0"/>
                <w:numId w:val="6"/>
              </w:numPr>
              <w:spacing w:line="280" w:lineRule="exact"/>
              <w:ind w:left="352" w:hanging="352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12C">
              <w:rPr>
                <w:rFonts w:ascii="微軟正黑體" w:eastAsia="微軟正黑體" w:hAnsi="微軟正黑體" w:cs="Times New Roman"/>
                <w:sz w:val="20"/>
                <w:szCs w:val="20"/>
              </w:rPr>
              <w:t>本人已詳細</w:t>
            </w:r>
            <w:r w:rsidR="00412A8E" w:rsidRPr="0069512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規則說明及注意事項</w:t>
            </w:r>
            <w:r w:rsidRPr="0069512C">
              <w:rPr>
                <w:rFonts w:ascii="微軟正黑體" w:eastAsia="微軟正黑體" w:hAnsi="微軟正黑體" w:cs="Times New Roman"/>
                <w:sz w:val="20"/>
                <w:szCs w:val="20"/>
              </w:rPr>
              <w:t>且同意相關規定，並保證所有填</w:t>
            </w:r>
            <w:r w:rsidR="00412A8E" w:rsidRPr="0069512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表</w:t>
            </w:r>
            <w:r w:rsidRPr="0069512C">
              <w:rPr>
                <w:rFonts w:ascii="微軟正黑體" w:eastAsia="微軟正黑體" w:hAnsi="微軟正黑體" w:cs="Times New Roman"/>
                <w:sz w:val="20"/>
                <w:szCs w:val="20"/>
              </w:rPr>
              <w:t>資料正確無誤。</w:t>
            </w:r>
          </w:p>
          <w:p w14:paraId="4B4F4401" w14:textId="77777777" w:rsidR="00767C78" w:rsidRPr="0069512C" w:rsidRDefault="00767C78" w:rsidP="00767C78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14:paraId="3AF0A870" w14:textId="77777777" w:rsidR="00767C78" w:rsidRPr="0069512C" w:rsidRDefault="00767C78" w:rsidP="00767C78">
            <w:pPr>
              <w:spacing w:before="180" w:line="340" w:lineRule="exact"/>
              <w:contextualSpacing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12C">
              <w:rPr>
                <w:rFonts w:ascii="微軟正黑體" w:eastAsia="微軟正黑體" w:hAnsi="微軟正黑體" w:cs="Times New Roman"/>
                <w:sz w:val="20"/>
                <w:szCs w:val="20"/>
              </w:rPr>
              <w:t>參</w:t>
            </w:r>
            <w:r w:rsidRPr="0069512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展</w:t>
            </w:r>
            <w:r w:rsidRPr="0069512C">
              <w:rPr>
                <w:rFonts w:ascii="微軟正黑體" w:eastAsia="微軟正黑體" w:hAnsi="微軟正黑體" w:cs="Times New Roman"/>
                <w:sz w:val="20"/>
                <w:szCs w:val="20"/>
              </w:rPr>
              <w:t>者簽章：_____________________________（親簽）</w:t>
            </w:r>
          </w:p>
          <w:p w14:paraId="3D7AB4DE" w14:textId="77777777" w:rsidR="00767C78" w:rsidRPr="0069512C" w:rsidRDefault="00767C78" w:rsidP="00767C78">
            <w:pPr>
              <w:spacing w:before="180" w:line="34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/>
                <w:sz w:val="20"/>
                <w:szCs w:val="20"/>
              </w:rPr>
              <w:t>日期：________________________</w:t>
            </w:r>
          </w:p>
        </w:tc>
      </w:tr>
      <w:tr w:rsidR="00767C78" w:rsidRPr="0069512C" w14:paraId="07344439" w14:textId="77777777" w:rsidTr="00825DA9">
        <w:trPr>
          <w:trHeight w:val="451"/>
        </w:trPr>
        <w:tc>
          <w:tcPr>
            <w:tcW w:w="830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B830C7" w14:textId="77777777" w:rsidR="00767C78" w:rsidRPr="0069512C" w:rsidRDefault="00767C78" w:rsidP="00767C78">
            <w:pPr>
              <w:spacing w:line="28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pacing w:val="-2"/>
                <w:sz w:val="28"/>
                <w:szCs w:val="28"/>
              </w:rPr>
            </w:pPr>
            <w:r w:rsidRPr="0069512C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作品說明表</w:t>
            </w:r>
          </w:p>
        </w:tc>
      </w:tr>
      <w:tr w:rsidR="00767C78" w:rsidRPr="0069512C" w14:paraId="393AC8AD" w14:textId="77777777" w:rsidTr="00846AFD">
        <w:trPr>
          <w:trHeight w:val="345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29F0FB" w14:textId="77777777" w:rsidR="00767C78" w:rsidRPr="0069512C" w:rsidRDefault="00767C78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/>
                <w:szCs w:val="24"/>
              </w:rPr>
              <w:t>作品名稱</w:t>
            </w:r>
            <w:r w:rsidR="00846AFD" w:rsidRPr="0069512C">
              <w:rPr>
                <w:rFonts w:ascii="微軟正黑體" w:eastAsia="微軟正黑體" w:hAnsi="微軟正黑體" w:cs="Times New Roman" w:hint="eastAsia"/>
                <w:szCs w:val="24"/>
              </w:rPr>
              <w:t>/主題</w:t>
            </w:r>
          </w:p>
        </w:tc>
        <w:tc>
          <w:tcPr>
            <w:tcW w:w="6351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0EC8D1" w14:textId="77777777" w:rsidR="00767C78" w:rsidRPr="0069512C" w:rsidRDefault="00767C78" w:rsidP="00D40F22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767C78" w:rsidRPr="0069512C" w14:paraId="140D0FDE" w14:textId="77777777" w:rsidTr="00846AFD">
        <w:trPr>
          <w:trHeight w:val="384"/>
        </w:trPr>
        <w:tc>
          <w:tcPr>
            <w:tcW w:w="195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F434D" w14:textId="77777777" w:rsidR="00767C78" w:rsidRPr="0069512C" w:rsidRDefault="005D61E1" w:rsidP="00AB670E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 w:hint="eastAsia"/>
                <w:szCs w:val="24"/>
              </w:rPr>
              <w:t>影片長度</w:t>
            </w:r>
          </w:p>
        </w:tc>
        <w:tc>
          <w:tcPr>
            <w:tcW w:w="6351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75DF87" w14:textId="77777777" w:rsidR="00AB670E" w:rsidRPr="0069512C" w:rsidRDefault="005D61E1" w:rsidP="00767C78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 w:hint="eastAsia"/>
                <w:szCs w:val="24"/>
              </w:rPr>
              <w:t>_______分_______秒</w:t>
            </w:r>
          </w:p>
        </w:tc>
      </w:tr>
      <w:tr w:rsidR="00767C78" w:rsidRPr="007E5D84" w14:paraId="4CD49A2C" w14:textId="77777777" w:rsidTr="00846AFD">
        <w:trPr>
          <w:trHeight w:val="2609"/>
        </w:trPr>
        <w:tc>
          <w:tcPr>
            <w:tcW w:w="195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426789C" w14:textId="77777777" w:rsidR="00767C78" w:rsidRPr="0069512C" w:rsidRDefault="00767C78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/>
                <w:szCs w:val="24"/>
              </w:rPr>
              <w:t>創作理念</w:t>
            </w:r>
          </w:p>
          <w:p w14:paraId="62EDE504" w14:textId="77777777" w:rsidR="00AB670E" w:rsidRPr="0069512C" w:rsidRDefault="00AB670E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 w:hint="eastAsia"/>
                <w:szCs w:val="24"/>
              </w:rPr>
              <w:t>例：</w:t>
            </w:r>
          </w:p>
          <w:p w14:paraId="5B77BD51" w14:textId="77777777" w:rsidR="00AB670E" w:rsidRPr="0069512C" w:rsidRDefault="00AB670E" w:rsidP="00767C78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 w:hint="eastAsia"/>
                <w:szCs w:val="24"/>
              </w:rPr>
              <w:t>作品故事</w:t>
            </w:r>
          </w:p>
          <w:p w14:paraId="1BA6B7BA" w14:textId="77777777" w:rsidR="00767C78" w:rsidRPr="0069512C" w:rsidRDefault="00AB670E" w:rsidP="00877579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9512C">
              <w:rPr>
                <w:rFonts w:ascii="微軟正黑體" w:eastAsia="微軟正黑體" w:hAnsi="微軟正黑體" w:cs="Times New Roman" w:hint="eastAsia"/>
                <w:szCs w:val="24"/>
              </w:rPr>
              <w:t>傳達意念</w:t>
            </w:r>
          </w:p>
        </w:tc>
        <w:tc>
          <w:tcPr>
            <w:tcW w:w="6351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E3123D" w14:textId="77777777" w:rsidR="00AB670E" w:rsidRPr="0069512C" w:rsidRDefault="00AB670E" w:rsidP="00767C78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</w:pPr>
          </w:p>
          <w:p w14:paraId="533FACCA" w14:textId="77777777" w:rsidR="00AB670E" w:rsidRPr="008439D9" w:rsidRDefault="00AB670E" w:rsidP="00FC3D48">
            <w:pPr>
              <w:spacing w:line="280" w:lineRule="exact"/>
              <w:contextualSpacing/>
              <w:jc w:val="right"/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</w:pPr>
            <w:r w:rsidRPr="0069512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FC3D48" w:rsidRPr="0069512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69512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100-</w:t>
            </w:r>
            <w:r w:rsidRPr="0069512C">
              <w:rPr>
                <w:rFonts w:ascii="微軟正黑體" w:eastAsia="微軟正黑體" w:hAnsi="微軟正黑體" w:cs="Times New Roman"/>
                <w:sz w:val="20"/>
                <w:szCs w:val="20"/>
              </w:rPr>
              <w:t>200字</w:t>
            </w:r>
            <w:r w:rsidR="00FC3D48" w:rsidRPr="0069512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</w:p>
        </w:tc>
      </w:tr>
    </w:tbl>
    <w:p w14:paraId="132B6D31" w14:textId="77777777" w:rsidR="00767C78" w:rsidRPr="00AB670E" w:rsidRDefault="00767C78" w:rsidP="0051392F">
      <w:pPr>
        <w:rPr>
          <w:rFonts w:asciiTheme="minorEastAsia" w:hAnsiTheme="minorEastAsia"/>
          <w:bCs/>
          <w:color w:val="FF0000"/>
          <w:spacing w:val="2"/>
          <w:szCs w:val="24"/>
        </w:rPr>
      </w:pPr>
    </w:p>
    <w:sectPr w:rsidR="00767C78" w:rsidRPr="00AB670E" w:rsidSect="00CF3553">
      <w:headerReference w:type="default" r:id="rId11"/>
      <w:footerReference w:type="default" r:id="rId12"/>
      <w:footerReference w:type="first" r:id="rId13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C1C3" w14:textId="77777777" w:rsidR="00552C36" w:rsidRDefault="00552C36" w:rsidP="009A7E2E">
      <w:r>
        <w:separator/>
      </w:r>
    </w:p>
  </w:endnote>
  <w:endnote w:type="continuationSeparator" w:id="0">
    <w:p w14:paraId="6C834588" w14:textId="77777777" w:rsidR="00552C36" w:rsidRDefault="00552C36" w:rsidP="009A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687747"/>
      <w:docPartObj>
        <w:docPartGallery w:val="Page Numbers (Bottom of Page)"/>
        <w:docPartUnique/>
      </w:docPartObj>
    </w:sdtPr>
    <w:sdtContent>
      <w:p w14:paraId="3B8313F6" w14:textId="07F777AC" w:rsidR="00CF3553" w:rsidRDefault="00CF35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1DB9213" w14:textId="79AA6062" w:rsidR="00CF3553" w:rsidRPr="00CF3553" w:rsidRDefault="00CF3553" w:rsidP="00CF3553">
    <w:pPr>
      <w:pStyle w:val="a9"/>
      <w:tabs>
        <w:tab w:val="clear" w:pos="8306"/>
      </w:tabs>
      <w:rPr>
        <w:rFonts w:ascii="微軟正黑體" w:eastAsia="微軟正黑體" w:hAnsi="微軟正黑體" w:hint="eastAsia"/>
        <w:b/>
        <w:bCs/>
        <w:sz w:val="28"/>
        <w:szCs w:val="28"/>
      </w:rPr>
    </w:pPr>
    <w:r>
      <w:rPr>
        <w:rFonts w:ascii="微軟正黑體" w:eastAsia="微軟正黑體" w:hAnsi="微軟正黑體" w:hint="eastAsia"/>
        <w:b/>
        <w:bCs/>
        <w:sz w:val="16"/>
        <w:szCs w:val="16"/>
      </w:rPr>
      <w:t>贊助單位：</w:t>
    </w:r>
    <w:r w:rsidRPr="00715926">
      <w:rPr>
        <w:rFonts w:ascii="微軟正黑體" w:eastAsia="微軟正黑體" w:hAnsi="微軟正黑體" w:hint="eastAsia"/>
        <w:b/>
        <w:bCs/>
        <w:sz w:val="16"/>
        <w:szCs w:val="16"/>
      </w:rPr>
      <w:t>臺北市政府文化局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B385" w14:textId="3816D4A0" w:rsidR="00CF3553" w:rsidRDefault="00CF3553">
    <w:pPr>
      <w:pStyle w:val="a9"/>
    </w:pPr>
    <w:r>
      <w:rPr>
        <w:rFonts w:ascii="微軟正黑體" w:eastAsia="微軟正黑體" w:hAnsi="微軟正黑體" w:hint="eastAsia"/>
        <w:b/>
        <w:bCs/>
        <w:sz w:val="16"/>
        <w:szCs w:val="16"/>
      </w:rPr>
      <w:t>贊助單位：</w:t>
    </w:r>
    <w:r w:rsidRPr="00715926">
      <w:rPr>
        <w:rFonts w:ascii="微軟正黑體" w:eastAsia="微軟正黑體" w:hAnsi="微軟正黑體" w:hint="eastAsia"/>
        <w:b/>
        <w:bCs/>
        <w:sz w:val="16"/>
        <w:szCs w:val="16"/>
      </w:rPr>
      <w:t>臺北市政府文化局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FF6B" w14:textId="77777777" w:rsidR="00552C36" w:rsidRDefault="00552C36" w:rsidP="009A7E2E">
      <w:r>
        <w:rPr>
          <w:rFonts w:hint="eastAsia"/>
        </w:rPr>
        <w:separator/>
      </w:r>
    </w:p>
  </w:footnote>
  <w:footnote w:type="continuationSeparator" w:id="0">
    <w:p w14:paraId="28DED9D8" w14:textId="77777777" w:rsidR="00552C36" w:rsidRDefault="00552C36" w:rsidP="009A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77C2" w14:textId="69F3D933" w:rsidR="00CF3553" w:rsidRDefault="00CF3553">
    <w:pPr>
      <w:pStyle w:val="a7"/>
      <w:jc w:val="center"/>
    </w:pPr>
  </w:p>
  <w:p w14:paraId="0E21D032" w14:textId="77777777" w:rsidR="00CF3553" w:rsidRDefault="00CF35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500"/>
    <w:multiLevelType w:val="hybridMultilevel"/>
    <w:tmpl w:val="D7C066E8"/>
    <w:lvl w:ilvl="0" w:tplc="4BA8E7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5B3531"/>
    <w:multiLevelType w:val="hybridMultilevel"/>
    <w:tmpl w:val="908EFE82"/>
    <w:lvl w:ilvl="0" w:tplc="199CEA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D23780"/>
    <w:multiLevelType w:val="hybridMultilevel"/>
    <w:tmpl w:val="ED5A19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2A2071"/>
    <w:multiLevelType w:val="hybridMultilevel"/>
    <w:tmpl w:val="85A8E184"/>
    <w:lvl w:ilvl="0" w:tplc="C5C4A81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E9646A5"/>
    <w:multiLevelType w:val="hybridMultilevel"/>
    <w:tmpl w:val="EFD8E23E"/>
    <w:lvl w:ilvl="0" w:tplc="7AAEC85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3194CBA"/>
    <w:multiLevelType w:val="hybridMultilevel"/>
    <w:tmpl w:val="63E4A100"/>
    <w:lvl w:ilvl="0" w:tplc="7AAEC85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9657000"/>
    <w:multiLevelType w:val="hybridMultilevel"/>
    <w:tmpl w:val="E724DF04"/>
    <w:lvl w:ilvl="0" w:tplc="2B7472FA">
      <w:start w:val="1"/>
      <w:numFmt w:val="decimal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2DD20C3"/>
    <w:multiLevelType w:val="hybridMultilevel"/>
    <w:tmpl w:val="ECEEF992"/>
    <w:lvl w:ilvl="0" w:tplc="7AAEC8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03642B1"/>
    <w:multiLevelType w:val="hybridMultilevel"/>
    <w:tmpl w:val="621A1F0A"/>
    <w:lvl w:ilvl="0" w:tplc="7AAEC85C">
      <w:start w:val="1"/>
      <w:numFmt w:val="taiwaneseCountingThousand"/>
      <w:lvlText w:val="%1、"/>
      <w:lvlJc w:val="left"/>
      <w:pPr>
        <w:ind w:left="97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9" w15:restartNumberingAfterBreak="0">
    <w:nsid w:val="63B73000"/>
    <w:multiLevelType w:val="hybridMultilevel"/>
    <w:tmpl w:val="DA42CF30"/>
    <w:lvl w:ilvl="0" w:tplc="C5C4A81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FCD6354"/>
    <w:multiLevelType w:val="hybridMultilevel"/>
    <w:tmpl w:val="B02C0A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0F962AA"/>
    <w:multiLevelType w:val="hybridMultilevel"/>
    <w:tmpl w:val="E4066828"/>
    <w:lvl w:ilvl="0" w:tplc="2908A596">
      <w:start w:val="1"/>
      <w:numFmt w:val="ideographLegalTraditional"/>
      <w:lvlText w:val="%1、"/>
      <w:lvlJc w:val="left"/>
      <w:pPr>
        <w:ind w:left="482" w:hanging="482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B13EC5"/>
    <w:multiLevelType w:val="hybridMultilevel"/>
    <w:tmpl w:val="1538456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2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8B5"/>
    <w:rsid w:val="00000A74"/>
    <w:rsid w:val="00001F1E"/>
    <w:rsid w:val="0003409D"/>
    <w:rsid w:val="00052AB8"/>
    <w:rsid w:val="00054C5C"/>
    <w:rsid w:val="000677F8"/>
    <w:rsid w:val="000908A9"/>
    <w:rsid w:val="0009767D"/>
    <w:rsid w:val="000B08FA"/>
    <w:rsid w:val="000B2435"/>
    <w:rsid w:val="000B28D5"/>
    <w:rsid w:val="000C416D"/>
    <w:rsid w:val="000F1902"/>
    <w:rsid w:val="0013555E"/>
    <w:rsid w:val="00136613"/>
    <w:rsid w:val="001708B5"/>
    <w:rsid w:val="00181BBF"/>
    <w:rsid w:val="001B1FE4"/>
    <w:rsid w:val="001D39A5"/>
    <w:rsid w:val="00200476"/>
    <w:rsid w:val="00215331"/>
    <w:rsid w:val="00237389"/>
    <w:rsid w:val="00250104"/>
    <w:rsid w:val="00251C66"/>
    <w:rsid w:val="00256747"/>
    <w:rsid w:val="002636B2"/>
    <w:rsid w:val="0029786A"/>
    <w:rsid w:val="002A20BC"/>
    <w:rsid w:val="002B4C8D"/>
    <w:rsid w:val="002E4B01"/>
    <w:rsid w:val="002E6803"/>
    <w:rsid w:val="00310B05"/>
    <w:rsid w:val="003202D6"/>
    <w:rsid w:val="0033083E"/>
    <w:rsid w:val="0034491F"/>
    <w:rsid w:val="00363FD4"/>
    <w:rsid w:val="00364042"/>
    <w:rsid w:val="003725B9"/>
    <w:rsid w:val="00381499"/>
    <w:rsid w:val="00381F4E"/>
    <w:rsid w:val="003844E3"/>
    <w:rsid w:val="00387F5F"/>
    <w:rsid w:val="00391303"/>
    <w:rsid w:val="003A66FC"/>
    <w:rsid w:val="003B46B6"/>
    <w:rsid w:val="003D4279"/>
    <w:rsid w:val="003F1C76"/>
    <w:rsid w:val="00412A8E"/>
    <w:rsid w:val="0043116D"/>
    <w:rsid w:val="00441126"/>
    <w:rsid w:val="00464E07"/>
    <w:rsid w:val="0046572D"/>
    <w:rsid w:val="004734ED"/>
    <w:rsid w:val="0047720A"/>
    <w:rsid w:val="004849C7"/>
    <w:rsid w:val="00495B7E"/>
    <w:rsid w:val="004B05A7"/>
    <w:rsid w:val="004D1757"/>
    <w:rsid w:val="00504D14"/>
    <w:rsid w:val="0051392F"/>
    <w:rsid w:val="00515D70"/>
    <w:rsid w:val="00533749"/>
    <w:rsid w:val="0054194B"/>
    <w:rsid w:val="00543D71"/>
    <w:rsid w:val="00552C36"/>
    <w:rsid w:val="0057087F"/>
    <w:rsid w:val="005759E6"/>
    <w:rsid w:val="00575F2F"/>
    <w:rsid w:val="005B01AF"/>
    <w:rsid w:val="005B05AA"/>
    <w:rsid w:val="005B4506"/>
    <w:rsid w:val="005C2A7B"/>
    <w:rsid w:val="005C35CE"/>
    <w:rsid w:val="005D61E1"/>
    <w:rsid w:val="005D7A72"/>
    <w:rsid w:val="005E10D4"/>
    <w:rsid w:val="005E29A0"/>
    <w:rsid w:val="006035B0"/>
    <w:rsid w:val="00606A9B"/>
    <w:rsid w:val="00607CCA"/>
    <w:rsid w:val="00635B1F"/>
    <w:rsid w:val="00642116"/>
    <w:rsid w:val="00660338"/>
    <w:rsid w:val="006778C6"/>
    <w:rsid w:val="00680739"/>
    <w:rsid w:val="00683582"/>
    <w:rsid w:val="00692251"/>
    <w:rsid w:val="00694D1F"/>
    <w:rsid w:val="0069512C"/>
    <w:rsid w:val="006B017A"/>
    <w:rsid w:val="006C0DDA"/>
    <w:rsid w:val="006C2285"/>
    <w:rsid w:val="006C33E3"/>
    <w:rsid w:val="006C4D8F"/>
    <w:rsid w:val="006C642D"/>
    <w:rsid w:val="006D6DAD"/>
    <w:rsid w:val="006E17BC"/>
    <w:rsid w:val="0070479F"/>
    <w:rsid w:val="00722B88"/>
    <w:rsid w:val="00726D21"/>
    <w:rsid w:val="00731EB7"/>
    <w:rsid w:val="0074651E"/>
    <w:rsid w:val="007545B9"/>
    <w:rsid w:val="00767A72"/>
    <w:rsid w:val="00767C78"/>
    <w:rsid w:val="007852F1"/>
    <w:rsid w:val="00787A03"/>
    <w:rsid w:val="007B562B"/>
    <w:rsid w:val="007D0DE1"/>
    <w:rsid w:val="00814043"/>
    <w:rsid w:val="00825264"/>
    <w:rsid w:val="00825DA9"/>
    <w:rsid w:val="00834EFA"/>
    <w:rsid w:val="00836927"/>
    <w:rsid w:val="00840F2E"/>
    <w:rsid w:val="008439D9"/>
    <w:rsid w:val="00846AFD"/>
    <w:rsid w:val="008509BE"/>
    <w:rsid w:val="00877312"/>
    <w:rsid w:val="00877579"/>
    <w:rsid w:val="008A77A5"/>
    <w:rsid w:val="008C2888"/>
    <w:rsid w:val="008C2B6F"/>
    <w:rsid w:val="008C46A7"/>
    <w:rsid w:val="008C5D72"/>
    <w:rsid w:val="008D2A63"/>
    <w:rsid w:val="008D454E"/>
    <w:rsid w:val="00900737"/>
    <w:rsid w:val="00911BA6"/>
    <w:rsid w:val="009144D6"/>
    <w:rsid w:val="00925B49"/>
    <w:rsid w:val="0094587B"/>
    <w:rsid w:val="00946896"/>
    <w:rsid w:val="00946C69"/>
    <w:rsid w:val="0096520A"/>
    <w:rsid w:val="00991428"/>
    <w:rsid w:val="009A3DE1"/>
    <w:rsid w:val="009A7E2E"/>
    <w:rsid w:val="009F1D6D"/>
    <w:rsid w:val="009F4107"/>
    <w:rsid w:val="00A027A9"/>
    <w:rsid w:val="00A14171"/>
    <w:rsid w:val="00A212C2"/>
    <w:rsid w:val="00A25981"/>
    <w:rsid w:val="00A33488"/>
    <w:rsid w:val="00A335BF"/>
    <w:rsid w:val="00A43244"/>
    <w:rsid w:val="00A43487"/>
    <w:rsid w:val="00A4691C"/>
    <w:rsid w:val="00A51946"/>
    <w:rsid w:val="00A64462"/>
    <w:rsid w:val="00A77C75"/>
    <w:rsid w:val="00A83883"/>
    <w:rsid w:val="00AA52A1"/>
    <w:rsid w:val="00AB670E"/>
    <w:rsid w:val="00AC4126"/>
    <w:rsid w:val="00AC43DE"/>
    <w:rsid w:val="00AE241E"/>
    <w:rsid w:val="00AE25F1"/>
    <w:rsid w:val="00AF07FC"/>
    <w:rsid w:val="00B2218A"/>
    <w:rsid w:val="00B25A38"/>
    <w:rsid w:val="00B32FB8"/>
    <w:rsid w:val="00B52CAB"/>
    <w:rsid w:val="00B53233"/>
    <w:rsid w:val="00B756B8"/>
    <w:rsid w:val="00B846A7"/>
    <w:rsid w:val="00B85805"/>
    <w:rsid w:val="00B92983"/>
    <w:rsid w:val="00BD02D4"/>
    <w:rsid w:val="00BD3670"/>
    <w:rsid w:val="00BD7DB6"/>
    <w:rsid w:val="00BF18E7"/>
    <w:rsid w:val="00C60D83"/>
    <w:rsid w:val="00C74610"/>
    <w:rsid w:val="00C90F8C"/>
    <w:rsid w:val="00C95CD7"/>
    <w:rsid w:val="00CA3A2C"/>
    <w:rsid w:val="00CB7AF0"/>
    <w:rsid w:val="00CC3E4D"/>
    <w:rsid w:val="00CC7781"/>
    <w:rsid w:val="00CD2F05"/>
    <w:rsid w:val="00CE15A4"/>
    <w:rsid w:val="00CE2AB0"/>
    <w:rsid w:val="00CF3553"/>
    <w:rsid w:val="00CF7A2E"/>
    <w:rsid w:val="00D02D08"/>
    <w:rsid w:val="00D05849"/>
    <w:rsid w:val="00D3174B"/>
    <w:rsid w:val="00D40F22"/>
    <w:rsid w:val="00D45D98"/>
    <w:rsid w:val="00D916C8"/>
    <w:rsid w:val="00DA4743"/>
    <w:rsid w:val="00DC3257"/>
    <w:rsid w:val="00DC709E"/>
    <w:rsid w:val="00DE760E"/>
    <w:rsid w:val="00E1342F"/>
    <w:rsid w:val="00E15DBB"/>
    <w:rsid w:val="00E34458"/>
    <w:rsid w:val="00E364C6"/>
    <w:rsid w:val="00E42E46"/>
    <w:rsid w:val="00E50459"/>
    <w:rsid w:val="00E52656"/>
    <w:rsid w:val="00E579A0"/>
    <w:rsid w:val="00E64335"/>
    <w:rsid w:val="00E74B68"/>
    <w:rsid w:val="00E75731"/>
    <w:rsid w:val="00E861C0"/>
    <w:rsid w:val="00E87B4D"/>
    <w:rsid w:val="00EA1486"/>
    <w:rsid w:val="00EB54D7"/>
    <w:rsid w:val="00EB686A"/>
    <w:rsid w:val="00EC0B8C"/>
    <w:rsid w:val="00ED170B"/>
    <w:rsid w:val="00F05BF0"/>
    <w:rsid w:val="00F1754A"/>
    <w:rsid w:val="00F225E5"/>
    <w:rsid w:val="00F40C87"/>
    <w:rsid w:val="00F4348B"/>
    <w:rsid w:val="00F43D94"/>
    <w:rsid w:val="00F50906"/>
    <w:rsid w:val="00F52A71"/>
    <w:rsid w:val="00F65547"/>
    <w:rsid w:val="00F7200F"/>
    <w:rsid w:val="00F81C84"/>
    <w:rsid w:val="00F861EE"/>
    <w:rsid w:val="00FB1E6C"/>
    <w:rsid w:val="00FC1677"/>
    <w:rsid w:val="00FC3D48"/>
    <w:rsid w:val="00FC5623"/>
    <w:rsid w:val="00FD53C1"/>
    <w:rsid w:val="00FD6D99"/>
    <w:rsid w:val="00FE64A4"/>
    <w:rsid w:val="00FF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F775F"/>
  <w15:docId w15:val="{85298288-A907-4B58-ABDC-073C0E72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B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A6"/>
    <w:pPr>
      <w:ind w:leftChars="200" w:left="480"/>
    </w:pPr>
  </w:style>
  <w:style w:type="character" w:styleId="a4">
    <w:name w:val="Hyperlink"/>
    <w:basedOn w:val="a0"/>
    <w:uiPriority w:val="99"/>
    <w:unhideWhenUsed/>
    <w:rsid w:val="00E5265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5265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72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20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A7E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A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A7E2E"/>
    <w:rPr>
      <w:sz w:val="20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CE15A4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250104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5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kers19990303@tscaa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FF2AB3-F14D-49D9-BA54-A432429E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Roland</cp:lastModifiedBy>
  <cp:revision>46</cp:revision>
  <dcterms:created xsi:type="dcterms:W3CDTF">2022-02-18T06:09:00Z</dcterms:created>
  <dcterms:modified xsi:type="dcterms:W3CDTF">2022-02-21T08:51:00Z</dcterms:modified>
</cp:coreProperties>
</file>